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A286" w14:textId="77777777" w:rsidR="009A46CF" w:rsidRPr="00AC3B85" w:rsidRDefault="009A46CF" w:rsidP="00686F06">
      <w:pPr>
        <w:pStyle w:val="MediumShading1-Accent11"/>
      </w:pPr>
    </w:p>
    <w:p w14:paraId="3057CC6B" w14:textId="474FF5BB" w:rsidR="009A46CF" w:rsidRPr="00AC3B85" w:rsidRDefault="796F47E7" w:rsidP="009A46CF">
      <w:pPr>
        <w:pStyle w:val="Title"/>
        <w:rPr>
          <w:color w:val="auto"/>
        </w:rPr>
      </w:pPr>
      <w:r>
        <w:rPr>
          <w:noProof/>
        </w:rPr>
        <w:drawing>
          <wp:anchor distT="0" distB="0" distL="114300" distR="114300" simplePos="0" relativeHeight="251656704" behindDoc="0" locked="0" layoutInCell="1" allowOverlap="1" wp14:anchorId="13ABF127" wp14:editId="7272CB87">
            <wp:simplePos x="0" y="0"/>
            <wp:positionH relativeFrom="column">
              <wp:align>left</wp:align>
            </wp:positionH>
            <wp:positionV relativeFrom="paragraph">
              <wp:posOffset>0</wp:posOffset>
            </wp:positionV>
            <wp:extent cx="1833637" cy="1524654"/>
            <wp:effectExtent l="0" t="0" r="0" b="0"/>
            <wp:wrapNone/>
            <wp:docPr id="5777129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12904" name=""/>
                    <pic:cNvPicPr/>
                  </pic:nvPicPr>
                  <pic:blipFill>
                    <a:blip r:embed="rId11">
                      <a:extLst>
                        <a:ext uri="{28A0092B-C50C-407E-A947-70E740481C1C}">
                          <a14:useLocalDpi xmlns:a14="http://schemas.microsoft.com/office/drawing/2010/main"/>
                        </a:ext>
                      </a:extLst>
                    </a:blip>
                    <a:stretch>
                      <a:fillRect/>
                    </a:stretch>
                  </pic:blipFill>
                  <pic:spPr>
                    <a:xfrm>
                      <a:off x="0" y="0"/>
                      <a:ext cx="1833637" cy="152465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1E09C31A" wp14:editId="5F068579">
            <wp:simplePos x="0" y="0"/>
            <wp:positionH relativeFrom="column">
              <wp:posOffset>3286125</wp:posOffset>
            </wp:positionH>
            <wp:positionV relativeFrom="paragraph">
              <wp:posOffset>457200</wp:posOffset>
            </wp:positionV>
            <wp:extent cx="2322195" cy="772795"/>
            <wp:effectExtent l="0" t="0" r="1905" b="8255"/>
            <wp:wrapNone/>
            <wp:docPr id="1266854372" name="Picture 74" descr="lcc40m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cc40mmrgb"/>
                    <pic:cNvPicPr>
                      <a:picLocks noChangeAspect="1" noChangeArrowheads="1"/>
                    </pic:cNvPicPr>
                  </pic:nvPicPr>
                  <pic:blipFill>
                    <a:blip r:embed="rId12">
                      <a:extLst>
                        <a:ext uri="{28A0092B-C50C-407E-A947-70E740481C1C}">
                          <a14:useLocalDpi xmlns:a14="http://schemas.microsoft.com/office/drawing/2010/main" val="0"/>
                        </a:ext>
                      </a:extLst>
                    </a:blip>
                    <a:srcRect l="2753" t="8589" r="3253" b="10022"/>
                    <a:stretch>
                      <a:fillRect/>
                    </a:stretch>
                  </pic:blipFill>
                  <pic:spPr bwMode="auto">
                    <a:xfrm>
                      <a:off x="0" y="0"/>
                      <a:ext cx="2322195"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BA863" w14:textId="56D5D4DD" w:rsidR="796F47E7" w:rsidRDefault="796F47E7" w:rsidP="796F47E7">
      <w:pPr>
        <w:pStyle w:val="Title"/>
        <w:rPr>
          <w:color w:val="auto"/>
        </w:rPr>
      </w:pPr>
    </w:p>
    <w:p w14:paraId="56AE92C0" w14:textId="7D87144C" w:rsidR="796F47E7" w:rsidRDefault="796F47E7" w:rsidP="796F47E7">
      <w:pPr>
        <w:pStyle w:val="Title"/>
        <w:rPr>
          <w:color w:val="auto"/>
        </w:rPr>
      </w:pPr>
    </w:p>
    <w:p w14:paraId="6888EBE1" w14:textId="49715468" w:rsidR="796F47E7" w:rsidRDefault="796F47E7" w:rsidP="796F47E7">
      <w:pPr>
        <w:pStyle w:val="Title"/>
        <w:rPr>
          <w:color w:val="auto"/>
        </w:rPr>
      </w:pPr>
    </w:p>
    <w:p w14:paraId="36C095AA" w14:textId="77777777" w:rsidR="00165821" w:rsidRDefault="00165821" w:rsidP="00857C0E">
      <w:pPr>
        <w:pStyle w:val="Title"/>
        <w:jc w:val="center"/>
        <w:rPr>
          <w:rFonts w:ascii="Arial" w:hAnsi="Arial" w:cs="Arial"/>
          <w:color w:val="auto"/>
        </w:rPr>
      </w:pPr>
    </w:p>
    <w:p w14:paraId="3349E144" w14:textId="22BC8ED7" w:rsidR="00471000" w:rsidRPr="00AC3B85" w:rsidRDefault="00952996" w:rsidP="00857C0E">
      <w:pPr>
        <w:pStyle w:val="Title"/>
        <w:jc w:val="center"/>
        <w:rPr>
          <w:rFonts w:ascii="Arial" w:hAnsi="Arial" w:cs="Arial"/>
          <w:color w:val="auto"/>
        </w:rPr>
      </w:pPr>
      <w:r w:rsidRPr="00AC3B85">
        <w:rPr>
          <w:rFonts w:ascii="Arial" w:hAnsi="Arial" w:cs="Arial"/>
          <w:color w:val="auto"/>
        </w:rPr>
        <w:t xml:space="preserve">LEEDS </w:t>
      </w:r>
      <w:r w:rsidR="00E10CE6" w:rsidRPr="00AC3B85">
        <w:rPr>
          <w:rFonts w:ascii="Arial" w:hAnsi="Arial" w:cs="Arial"/>
          <w:color w:val="auto"/>
        </w:rPr>
        <w:t>CHILDREN’S SERVICES</w:t>
      </w:r>
    </w:p>
    <w:p w14:paraId="3453B09D" w14:textId="77777777" w:rsidR="00471000" w:rsidRPr="00AC3B85" w:rsidRDefault="00471000" w:rsidP="00857C0E">
      <w:pPr>
        <w:pStyle w:val="Title"/>
        <w:jc w:val="center"/>
        <w:rPr>
          <w:rFonts w:ascii="Arial" w:hAnsi="Arial" w:cs="Arial"/>
          <w:color w:val="auto"/>
        </w:rPr>
      </w:pPr>
    </w:p>
    <w:p w14:paraId="09AB58BF" w14:textId="712978CC" w:rsidR="00471000" w:rsidRPr="00483B1C" w:rsidRDefault="00187D97" w:rsidP="00857C0E">
      <w:pPr>
        <w:pStyle w:val="Title"/>
        <w:jc w:val="center"/>
        <w:rPr>
          <w:rFonts w:ascii="Arial" w:hAnsi="Arial" w:cs="Arial"/>
          <w:color w:val="auto"/>
          <w:sz w:val="48"/>
          <w:szCs w:val="48"/>
        </w:rPr>
      </w:pPr>
      <w:r>
        <w:rPr>
          <w:rFonts w:ascii="Arial" w:hAnsi="Arial" w:cs="Arial"/>
          <w:color w:val="auto"/>
          <w:sz w:val="48"/>
          <w:szCs w:val="48"/>
        </w:rPr>
        <w:t>GREENMOUNT PRIMARY SCHOOL</w:t>
      </w:r>
      <w:r w:rsidR="00E93BA9" w:rsidRPr="00483B1C">
        <w:rPr>
          <w:rFonts w:ascii="Arial" w:hAnsi="Arial" w:cs="Arial"/>
          <w:color w:val="ED7D31" w:themeColor="accent2"/>
          <w:sz w:val="48"/>
          <w:szCs w:val="48"/>
        </w:rPr>
        <w:t xml:space="preserve"> </w:t>
      </w:r>
      <w:r w:rsidR="004B6FF3" w:rsidRPr="00483B1C">
        <w:rPr>
          <w:rFonts w:ascii="Arial" w:hAnsi="Arial" w:cs="Arial"/>
          <w:color w:val="auto"/>
          <w:sz w:val="48"/>
          <w:szCs w:val="48"/>
        </w:rPr>
        <w:t xml:space="preserve">ATTENDANCE </w:t>
      </w:r>
      <w:r w:rsidR="00471000" w:rsidRPr="00483B1C">
        <w:rPr>
          <w:rFonts w:ascii="Arial" w:hAnsi="Arial" w:cs="Arial"/>
          <w:color w:val="auto"/>
          <w:sz w:val="48"/>
          <w:szCs w:val="48"/>
        </w:rPr>
        <w:t>POLICY</w:t>
      </w:r>
      <w:r w:rsidR="00952996" w:rsidRPr="00483B1C">
        <w:rPr>
          <w:rFonts w:ascii="Arial" w:hAnsi="Arial" w:cs="Arial"/>
          <w:color w:val="auto"/>
          <w:sz w:val="48"/>
          <w:szCs w:val="48"/>
        </w:rPr>
        <w:t xml:space="preserve"> FOR </w:t>
      </w:r>
      <w:r w:rsidR="00471000" w:rsidRPr="00483B1C">
        <w:rPr>
          <w:rFonts w:ascii="Arial" w:hAnsi="Arial" w:cs="Arial"/>
          <w:color w:val="auto"/>
          <w:sz w:val="48"/>
          <w:szCs w:val="48"/>
        </w:rPr>
        <w:t>SCHOOLS</w:t>
      </w:r>
      <w:r w:rsidR="000045A6" w:rsidRPr="00483B1C">
        <w:rPr>
          <w:rFonts w:ascii="Arial" w:hAnsi="Arial" w:cs="Arial"/>
          <w:color w:val="auto"/>
          <w:sz w:val="48"/>
          <w:szCs w:val="48"/>
        </w:rPr>
        <w:t>/</w:t>
      </w:r>
      <w:r w:rsidR="00483B1C">
        <w:rPr>
          <w:rFonts w:ascii="Arial" w:hAnsi="Arial" w:cs="Arial"/>
          <w:color w:val="auto"/>
          <w:sz w:val="48"/>
          <w:szCs w:val="48"/>
        </w:rPr>
        <w:t>ACADEMIES/</w:t>
      </w:r>
      <w:r w:rsidR="000045A6" w:rsidRPr="00483B1C">
        <w:rPr>
          <w:rFonts w:ascii="Arial" w:hAnsi="Arial" w:cs="Arial"/>
          <w:color w:val="auto"/>
          <w:sz w:val="48"/>
          <w:szCs w:val="48"/>
        </w:rPr>
        <w:t>CLUSTERS</w:t>
      </w:r>
      <w:r w:rsidR="00483B1C" w:rsidRPr="00483B1C">
        <w:rPr>
          <w:rFonts w:ascii="Arial" w:hAnsi="Arial" w:cs="Arial"/>
          <w:color w:val="auto"/>
          <w:sz w:val="48"/>
          <w:szCs w:val="48"/>
        </w:rPr>
        <w:t>/EDUCATION SETTINGS</w:t>
      </w:r>
    </w:p>
    <w:p w14:paraId="0D784579" w14:textId="77777777" w:rsidR="00471000" w:rsidRPr="00AC3B85" w:rsidRDefault="00471000" w:rsidP="00857C0E">
      <w:pPr>
        <w:pStyle w:val="Title"/>
        <w:jc w:val="center"/>
        <w:rPr>
          <w:rFonts w:ascii="Arial" w:hAnsi="Arial" w:cs="Arial"/>
          <w:color w:val="auto"/>
        </w:rPr>
      </w:pPr>
    </w:p>
    <w:p w14:paraId="5A0DDB44" w14:textId="77E5BF75" w:rsidR="003B34AE" w:rsidRPr="00AC3B85" w:rsidRDefault="00BB6F97" w:rsidP="00857C0E">
      <w:pPr>
        <w:pStyle w:val="Title"/>
        <w:jc w:val="center"/>
        <w:rPr>
          <w:rFonts w:ascii="Arial" w:hAnsi="Arial" w:cs="Arial"/>
          <w:color w:val="auto"/>
        </w:rPr>
      </w:pPr>
      <w:r w:rsidRPr="00AC3B85">
        <w:rPr>
          <w:rFonts w:ascii="Arial" w:hAnsi="Arial" w:cs="Arial"/>
          <w:color w:val="auto"/>
        </w:rPr>
        <w:t xml:space="preserve">Academic </w:t>
      </w:r>
      <w:r w:rsidRPr="001A4EFD">
        <w:rPr>
          <w:rFonts w:ascii="Arial" w:hAnsi="Arial" w:cs="Arial"/>
          <w:color w:val="auto"/>
        </w:rPr>
        <w:t xml:space="preserve">Year </w:t>
      </w:r>
      <w:r w:rsidR="00ED00FB" w:rsidRPr="001A4EFD">
        <w:rPr>
          <w:rFonts w:ascii="Arial" w:hAnsi="Arial" w:cs="Arial"/>
          <w:color w:val="auto"/>
        </w:rPr>
        <w:t>202</w:t>
      </w:r>
      <w:r w:rsidR="0014192D" w:rsidRPr="001A4EFD">
        <w:rPr>
          <w:rFonts w:ascii="Arial" w:hAnsi="Arial" w:cs="Arial"/>
          <w:color w:val="auto"/>
        </w:rPr>
        <w:t>5-26</w:t>
      </w:r>
    </w:p>
    <w:p w14:paraId="60A1B544" w14:textId="77777777" w:rsidR="002C72C9" w:rsidRDefault="002C72C9">
      <w:pPr>
        <w:pStyle w:val="GridTable5Dark-Accent11"/>
        <w:rPr>
          <w:color w:val="auto"/>
        </w:rPr>
      </w:pPr>
    </w:p>
    <w:p w14:paraId="21D500FE" w14:textId="1DBE4EC5" w:rsidR="004D5A26" w:rsidRDefault="004D5A26" w:rsidP="004D5A26">
      <w:pPr>
        <w:pStyle w:val="NormalWeb"/>
        <w:spacing w:before="0" w:beforeAutospacing="0" w:after="0" w:afterAutospacing="0"/>
        <w:rPr>
          <w:rFonts w:ascii="Calibri" w:hAnsi="Calibri"/>
          <w:szCs w:val="22"/>
        </w:rPr>
      </w:pPr>
      <w:r>
        <w:rPr>
          <w:rFonts w:ascii="Arial" w:hAnsi="Arial" w:cs="Arial"/>
          <w:color w:val="000000"/>
          <w:sz w:val="24"/>
        </w:rPr>
        <w:t>This policy is the intellectual property of Leeds City Council.</w:t>
      </w:r>
    </w:p>
    <w:p w14:paraId="22E56BCB" w14:textId="3116BF16" w:rsidR="00446448" w:rsidRDefault="004D5A26" w:rsidP="58CC8F20">
      <w:pPr>
        <w:rPr>
          <w:rFonts w:ascii="Cambria" w:eastAsia="MS Gothic" w:hAnsi="Cambria"/>
          <w:b/>
          <w:bCs/>
          <w:sz w:val="28"/>
          <w:szCs w:val="28"/>
          <w:lang w:val="en-US" w:eastAsia="ja-JP"/>
        </w:rPr>
      </w:pPr>
      <w:r>
        <w:rPr>
          <w:rFonts w:cs="Arial"/>
          <w:color w:val="000000"/>
          <w:sz w:val="24"/>
          <w:szCs w:val="24"/>
        </w:rPr>
        <w:t>Should any organisations outside of the Leeds Local Authority incorporate large sections of this policy without alteration please make acknowledgement of this.</w:t>
      </w:r>
    </w:p>
    <w:p w14:paraId="6AF81445" w14:textId="1CD29EF2" w:rsidR="00446448" w:rsidRDefault="00B50788" w:rsidP="454ED39D">
      <w:r>
        <w:rPr>
          <w:noProof/>
        </w:rPr>
        <w:drawing>
          <wp:anchor distT="0" distB="0" distL="114300" distR="114300" simplePos="0" relativeHeight="251658752" behindDoc="1" locked="0" layoutInCell="1" allowOverlap="1" wp14:anchorId="05DFA70E" wp14:editId="6882A428">
            <wp:simplePos x="0" y="0"/>
            <wp:positionH relativeFrom="margin">
              <wp:align>center</wp:align>
            </wp:positionH>
            <wp:positionV relativeFrom="paragraph">
              <wp:posOffset>443230</wp:posOffset>
            </wp:positionV>
            <wp:extent cx="1290955" cy="1500505"/>
            <wp:effectExtent l="0" t="0" r="4445" b="4445"/>
            <wp:wrapTight wrapText="bothSides">
              <wp:wrapPolygon edited="0">
                <wp:start x="0" y="0"/>
                <wp:lineTo x="0" y="21390"/>
                <wp:lineTo x="21356" y="21390"/>
                <wp:lineTo x="21356" y="0"/>
                <wp:lineTo x="0" y="0"/>
              </wp:wrapPolygon>
            </wp:wrapTight>
            <wp:docPr id="528" name="Picture 528" descr="CFL thumb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FL thumb logo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0955"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D5A26">
        <w:br w:type="page"/>
      </w:r>
      <w:r w:rsidR="06B3A835" w:rsidRPr="58CC8F20">
        <w:rPr>
          <w:color w:val="C45911" w:themeColor="accent2" w:themeShade="BF"/>
        </w:rPr>
        <w:lastRenderedPageBreak/>
        <w:t xml:space="preserve"> </w:t>
      </w:r>
    </w:p>
    <w:p w14:paraId="4F26BE57" w14:textId="663252AA" w:rsidR="00446448" w:rsidRDefault="00EB5839" w:rsidP="454ED39D">
      <w:pPr>
        <w:rPr>
          <w:sz w:val="32"/>
          <w:szCs w:val="32"/>
        </w:rPr>
      </w:pPr>
      <w:r w:rsidRPr="454ED39D">
        <w:rPr>
          <w:sz w:val="32"/>
          <w:szCs w:val="32"/>
        </w:rPr>
        <w:t>Contents</w:t>
      </w:r>
    </w:p>
    <w:p w14:paraId="2E795A23" w14:textId="0083B9ED" w:rsidR="002D1B2F" w:rsidRDefault="002D1B2F" w:rsidP="002D1B2F">
      <w:pPr>
        <w:rPr>
          <w:lang w:val="en-US" w:eastAsia="ja-JP"/>
        </w:rPr>
      </w:pPr>
    </w:p>
    <w:p w14:paraId="6BA36F5D" w14:textId="33964E26" w:rsidR="5ABE540D" w:rsidRDefault="5ABE540D" w:rsidP="00B93FDF">
      <w:pPr>
        <w:pStyle w:val="ListParagraph"/>
        <w:numPr>
          <w:ilvl w:val="0"/>
          <w:numId w:val="43"/>
        </w:numPr>
        <w:rPr>
          <w:lang w:val="en-US" w:eastAsia="ja-JP"/>
        </w:rPr>
      </w:pPr>
      <w:r w:rsidRPr="58CC8F20">
        <w:rPr>
          <w:lang w:val="en-US" w:eastAsia="ja-JP"/>
        </w:rPr>
        <w:t>CONTACT DETAILS</w:t>
      </w:r>
    </w:p>
    <w:p w14:paraId="588057F8" w14:textId="6293FF21" w:rsidR="002D1B2F" w:rsidRDefault="002D1B2F" w:rsidP="00B93FDF">
      <w:pPr>
        <w:pStyle w:val="ListParagraph"/>
        <w:numPr>
          <w:ilvl w:val="0"/>
          <w:numId w:val="43"/>
        </w:numPr>
        <w:rPr>
          <w:lang w:val="en-US" w:eastAsia="ja-JP"/>
        </w:rPr>
      </w:pPr>
      <w:r w:rsidRPr="58CC8F20">
        <w:rPr>
          <w:lang w:val="en-US" w:eastAsia="ja-JP"/>
        </w:rPr>
        <w:t>POLICY STATEMENT</w:t>
      </w:r>
    </w:p>
    <w:p w14:paraId="62AF73EC" w14:textId="174C04CE" w:rsidR="002D1B2F" w:rsidRDefault="002D1B2F" w:rsidP="00B93FDF">
      <w:pPr>
        <w:pStyle w:val="ListParagraph"/>
        <w:numPr>
          <w:ilvl w:val="0"/>
          <w:numId w:val="43"/>
        </w:numPr>
        <w:rPr>
          <w:lang w:val="en-US" w:eastAsia="ja-JP"/>
        </w:rPr>
      </w:pPr>
      <w:r w:rsidRPr="58CC8F20">
        <w:rPr>
          <w:lang w:val="en-US" w:eastAsia="ja-JP"/>
        </w:rPr>
        <w:t>AIMS OF THE POLICY</w:t>
      </w:r>
    </w:p>
    <w:p w14:paraId="5A612122" w14:textId="447BBE09" w:rsidR="002D1B2F" w:rsidRDefault="002D1B2F" w:rsidP="00B93FDF">
      <w:pPr>
        <w:pStyle w:val="ListParagraph"/>
        <w:numPr>
          <w:ilvl w:val="0"/>
          <w:numId w:val="43"/>
        </w:numPr>
        <w:rPr>
          <w:lang w:val="en-US" w:eastAsia="ja-JP"/>
        </w:rPr>
      </w:pPr>
      <w:r w:rsidRPr="58CC8F20">
        <w:rPr>
          <w:lang w:val="en-US" w:eastAsia="ja-JP"/>
        </w:rPr>
        <w:t>LEGISLATION AND GUIDANCE</w:t>
      </w:r>
    </w:p>
    <w:p w14:paraId="5A3638CF" w14:textId="301885BB" w:rsidR="002D1B2F" w:rsidRDefault="002D1B2F" w:rsidP="00B93FDF">
      <w:pPr>
        <w:pStyle w:val="ListParagraph"/>
        <w:numPr>
          <w:ilvl w:val="0"/>
          <w:numId w:val="43"/>
        </w:numPr>
        <w:rPr>
          <w:lang w:val="en-US" w:eastAsia="ja-JP"/>
        </w:rPr>
      </w:pPr>
      <w:r w:rsidRPr="58CC8F20">
        <w:rPr>
          <w:lang w:val="en-US" w:eastAsia="ja-JP"/>
        </w:rPr>
        <w:t>PARTNERSHIP EXPEC</w:t>
      </w:r>
      <w:r w:rsidR="00F57D34">
        <w:rPr>
          <w:lang w:val="en-US" w:eastAsia="ja-JP"/>
        </w:rPr>
        <w:t>T</w:t>
      </w:r>
      <w:r w:rsidRPr="58CC8F20">
        <w:rPr>
          <w:lang w:val="en-US" w:eastAsia="ja-JP"/>
        </w:rPr>
        <w:t>ATIONS</w:t>
      </w:r>
    </w:p>
    <w:p w14:paraId="12AA06F0" w14:textId="4718BC94" w:rsidR="002D1B2F" w:rsidRDefault="002D1B2F" w:rsidP="00B93FDF">
      <w:pPr>
        <w:pStyle w:val="ListParagraph"/>
        <w:numPr>
          <w:ilvl w:val="0"/>
          <w:numId w:val="43"/>
        </w:numPr>
        <w:rPr>
          <w:lang w:val="en-US" w:eastAsia="ja-JP"/>
        </w:rPr>
      </w:pPr>
      <w:r w:rsidRPr="58CC8F20">
        <w:rPr>
          <w:lang w:val="en-US" w:eastAsia="ja-JP"/>
        </w:rPr>
        <w:t>ROLES AND RESPONSIBILITIES</w:t>
      </w:r>
    </w:p>
    <w:p w14:paraId="1B074A51" w14:textId="19A85E1F" w:rsidR="002D1B2F" w:rsidRDefault="002D1B2F" w:rsidP="00B93FDF">
      <w:pPr>
        <w:pStyle w:val="ListParagraph"/>
        <w:numPr>
          <w:ilvl w:val="0"/>
          <w:numId w:val="43"/>
        </w:numPr>
        <w:rPr>
          <w:lang w:val="en-US" w:eastAsia="ja-JP"/>
        </w:rPr>
      </w:pPr>
      <w:r w:rsidRPr="58CC8F20">
        <w:rPr>
          <w:lang w:val="en-US" w:eastAsia="ja-JP"/>
        </w:rPr>
        <w:t>ATTENDANCE PROCEDURES</w:t>
      </w:r>
    </w:p>
    <w:p w14:paraId="6B2F7ECF" w14:textId="5A1CF4B3" w:rsidR="002D1B2F" w:rsidRDefault="002D1B2F" w:rsidP="00B93FDF">
      <w:pPr>
        <w:pStyle w:val="ListParagraph"/>
        <w:numPr>
          <w:ilvl w:val="0"/>
          <w:numId w:val="43"/>
        </w:numPr>
        <w:rPr>
          <w:lang w:val="en-US" w:eastAsia="ja-JP"/>
        </w:rPr>
      </w:pPr>
      <w:r w:rsidRPr="454ED39D">
        <w:rPr>
          <w:lang w:val="en-US" w:eastAsia="ja-JP"/>
        </w:rPr>
        <w:t>AUTHORISED AND UNAUTHORISED ABSENCE</w:t>
      </w:r>
    </w:p>
    <w:p w14:paraId="232E7E7D" w14:textId="278CC90E" w:rsidR="6EB6362B" w:rsidRDefault="6EB6362B" w:rsidP="00B93FDF">
      <w:pPr>
        <w:pStyle w:val="ListParagraph"/>
        <w:numPr>
          <w:ilvl w:val="0"/>
          <w:numId w:val="43"/>
        </w:numPr>
        <w:rPr>
          <w:lang w:val="en-US" w:eastAsia="ja-JP"/>
        </w:rPr>
      </w:pPr>
      <w:r w:rsidRPr="454ED39D">
        <w:rPr>
          <w:lang w:val="en-US" w:eastAsia="ja-JP"/>
        </w:rPr>
        <w:t xml:space="preserve">CHILDREN MISSING EDUCATION (CME) </w:t>
      </w:r>
    </w:p>
    <w:p w14:paraId="6966DB8D" w14:textId="77777777" w:rsidR="002D1B2F" w:rsidRPr="002D1B2F" w:rsidRDefault="002D1B2F" w:rsidP="002D1B2F">
      <w:pPr>
        <w:pStyle w:val="ListParagraph"/>
        <w:rPr>
          <w:lang w:val="en-US" w:eastAsia="ja-JP"/>
        </w:rPr>
      </w:pPr>
    </w:p>
    <w:p w14:paraId="6900FCA6" w14:textId="1DE876A0" w:rsidR="00663D71" w:rsidRDefault="004C72C3" w:rsidP="002D1B2F">
      <w:pPr>
        <w:pStyle w:val="TOC1"/>
        <w:rPr>
          <w:rFonts w:asciiTheme="minorHAnsi" w:eastAsiaTheme="minorEastAsia" w:hAnsiTheme="minorHAnsi" w:cstheme="minorBidi"/>
          <w:b/>
          <w:bCs/>
          <w:sz w:val="22"/>
          <w:szCs w:val="22"/>
        </w:rPr>
      </w:pPr>
      <w:r>
        <w:fldChar w:fldCharType="begin"/>
      </w:r>
      <w:r>
        <w:instrText xml:space="preserve"> TOC \o "1-1" \h \z \u </w:instrText>
      </w:r>
      <w:r>
        <w:fldChar w:fldCharType="separate"/>
      </w:r>
    </w:p>
    <w:p w14:paraId="25AE5EDB" w14:textId="65E95B7F" w:rsidR="009A46CF" w:rsidRPr="00AC3B85" w:rsidRDefault="004C72C3" w:rsidP="00EB5839">
      <w:pPr>
        <w:sectPr w:rsidR="009A46CF" w:rsidRPr="00AC3B85" w:rsidSect="00446448">
          <w:headerReference w:type="even" r:id="rId14"/>
          <w:headerReference w:type="default" r:id="rId15"/>
          <w:footerReference w:type="even" r:id="rId16"/>
          <w:footerReference w:type="default" r:id="rId17"/>
          <w:headerReference w:type="first" r:id="rId18"/>
          <w:footerReference w:type="first" r:id="rId19"/>
          <w:pgSz w:w="11907" w:h="16840" w:code="9"/>
          <w:pgMar w:top="992" w:right="1797" w:bottom="992" w:left="1797" w:header="720" w:footer="720" w:gutter="0"/>
          <w:pgNumType w:chapStyle="1" w:chapSep="period"/>
          <w:cols w:space="720" w:equalWidth="0">
            <w:col w:w="8306"/>
          </w:cols>
          <w:titlePg/>
          <w:docGrid w:linePitch="299"/>
        </w:sectPr>
      </w:pPr>
      <w:r>
        <w:rPr>
          <w:rFonts w:ascii="Calibri" w:hAnsi="Calibri" w:cs="Calibri"/>
          <w:b/>
          <w:bCs/>
          <w:caps/>
          <w:sz w:val="20"/>
          <w:szCs w:val="20"/>
        </w:rPr>
        <w:fldChar w:fldCharType="end"/>
      </w:r>
    </w:p>
    <w:p w14:paraId="2D79B1A1" w14:textId="77777777" w:rsidR="00C7310B" w:rsidRDefault="00C7310B" w:rsidP="00861255">
      <w:pPr>
        <w:rPr>
          <w:color w:val="C45911"/>
        </w:rPr>
      </w:pPr>
    </w:p>
    <w:p w14:paraId="4DD32C9E" w14:textId="06461A7D" w:rsidR="00110D62" w:rsidRDefault="00110D62" w:rsidP="58CC8F20">
      <w:pPr>
        <w:rPr>
          <w:color w:val="C45911" w:themeColor="accent2" w:themeShade="BF"/>
        </w:rPr>
      </w:pPr>
      <w:r>
        <w:t xml:space="preserve">This </w:t>
      </w:r>
      <w:r w:rsidR="004B6FF3">
        <w:t>Attendance</w:t>
      </w:r>
      <w:r>
        <w:t xml:space="preserve"> Policy is available on the school </w:t>
      </w:r>
      <w:r w:rsidR="00524F4A">
        <w:t>website and</w:t>
      </w:r>
      <w:r w:rsidR="004F151B">
        <w:t xml:space="preserve"> is </w:t>
      </w:r>
      <w:r>
        <w:t>reviewed and ratified annually by the governing body/board of trustees or as events or legislation requires.  Any deficiencies or weaknesses identified will be remedied without delay.</w:t>
      </w:r>
    </w:p>
    <w:p w14:paraId="39639885" w14:textId="77777777" w:rsidR="004F151B" w:rsidRDefault="004F151B" w:rsidP="00861255"/>
    <w:p w14:paraId="14C579E9" w14:textId="77777777" w:rsidR="00165414" w:rsidRDefault="00165414" w:rsidP="00861255"/>
    <w:p w14:paraId="76E29511" w14:textId="77777777" w:rsidR="00110D62" w:rsidRPr="00E93BA9" w:rsidRDefault="00110D62" w:rsidP="00110D62">
      <w:pPr>
        <w:pStyle w:val="MediumShading1-Accent11"/>
        <w:rPr>
          <w:rFonts w:cs="Arial"/>
          <w:sz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2126"/>
        <w:gridCol w:w="1985"/>
        <w:gridCol w:w="1559"/>
      </w:tblGrid>
      <w:tr w:rsidR="00110D62" w:rsidRPr="00E93BA9" w14:paraId="05FF6A7F" w14:textId="77777777" w:rsidTr="454ED39D">
        <w:trPr>
          <w:trHeight w:val="807"/>
        </w:trPr>
        <w:tc>
          <w:tcPr>
            <w:tcW w:w="1242" w:type="dxa"/>
            <w:shd w:val="clear" w:color="auto" w:fill="auto"/>
          </w:tcPr>
          <w:p w14:paraId="6D7D9A92" w14:textId="3FB2A663" w:rsidR="00110D62" w:rsidRPr="00E93BA9" w:rsidRDefault="00110D62" w:rsidP="00483B1C">
            <w:pPr>
              <w:jc w:val="center"/>
            </w:pPr>
            <w:r w:rsidRPr="00E93BA9">
              <w:t>Academic year</w:t>
            </w:r>
          </w:p>
        </w:tc>
        <w:tc>
          <w:tcPr>
            <w:tcW w:w="1985" w:type="dxa"/>
            <w:shd w:val="clear" w:color="auto" w:fill="auto"/>
          </w:tcPr>
          <w:p w14:paraId="069FB460" w14:textId="43C59E14" w:rsidR="00110D62" w:rsidRPr="00E93BA9" w:rsidRDefault="002D1B2F" w:rsidP="00483B1C">
            <w:pPr>
              <w:jc w:val="center"/>
            </w:pPr>
            <w:r>
              <w:t>Headteacher</w:t>
            </w:r>
            <w:r w:rsidR="00483B1C">
              <w:t>/Principal</w:t>
            </w:r>
          </w:p>
        </w:tc>
        <w:tc>
          <w:tcPr>
            <w:tcW w:w="2126" w:type="dxa"/>
            <w:shd w:val="clear" w:color="auto" w:fill="auto"/>
          </w:tcPr>
          <w:p w14:paraId="37D7788E" w14:textId="04DF0B81" w:rsidR="00110D62" w:rsidRPr="00E93BA9" w:rsidRDefault="38A42DA5" w:rsidP="00483B1C">
            <w:pPr>
              <w:jc w:val="center"/>
            </w:pPr>
            <w:r>
              <w:t>S</w:t>
            </w:r>
            <w:r w:rsidR="00483B1C">
              <w:t xml:space="preserve">enior Attendance Champion </w:t>
            </w:r>
            <w:r w:rsidR="0BADA598">
              <w:t>(SLT)</w:t>
            </w:r>
          </w:p>
        </w:tc>
        <w:tc>
          <w:tcPr>
            <w:tcW w:w="1985" w:type="dxa"/>
            <w:shd w:val="clear" w:color="auto" w:fill="auto"/>
          </w:tcPr>
          <w:p w14:paraId="6038A378" w14:textId="213695DE" w:rsidR="00110D62" w:rsidRPr="00E93BA9" w:rsidRDefault="00110D62" w:rsidP="00483B1C">
            <w:pPr>
              <w:jc w:val="center"/>
            </w:pPr>
            <w:r w:rsidRPr="00E93BA9">
              <w:t xml:space="preserve">Nominated </w:t>
            </w:r>
            <w:r w:rsidR="005170D5" w:rsidRPr="00E93BA9">
              <w:t>Governor</w:t>
            </w:r>
            <w:r w:rsidR="005170D5">
              <w:t xml:space="preserve"> Attendance</w:t>
            </w:r>
          </w:p>
        </w:tc>
        <w:tc>
          <w:tcPr>
            <w:tcW w:w="1559" w:type="dxa"/>
            <w:shd w:val="clear" w:color="auto" w:fill="auto"/>
          </w:tcPr>
          <w:p w14:paraId="77E42229" w14:textId="43A60CF1" w:rsidR="00110D62" w:rsidRPr="00E93BA9" w:rsidRDefault="00110D62" w:rsidP="00483B1C">
            <w:pPr>
              <w:jc w:val="center"/>
            </w:pPr>
            <w:r w:rsidRPr="00E93BA9">
              <w:t>Chair of Governors</w:t>
            </w:r>
          </w:p>
        </w:tc>
      </w:tr>
      <w:tr w:rsidR="00110D62" w:rsidRPr="00E93BA9" w14:paraId="2ACB5DA5" w14:textId="77777777" w:rsidTr="454ED39D">
        <w:trPr>
          <w:trHeight w:val="230"/>
        </w:trPr>
        <w:tc>
          <w:tcPr>
            <w:tcW w:w="1242" w:type="dxa"/>
            <w:shd w:val="clear" w:color="auto" w:fill="auto"/>
          </w:tcPr>
          <w:p w14:paraId="32A53752" w14:textId="4CCFD417" w:rsidR="00110D62" w:rsidRPr="0079387C" w:rsidRDefault="00EF7449" w:rsidP="00861255">
            <w:r w:rsidRPr="0079387C">
              <w:t>202</w:t>
            </w:r>
            <w:r w:rsidR="0014192D" w:rsidRPr="0079387C">
              <w:t>5-26</w:t>
            </w:r>
          </w:p>
        </w:tc>
        <w:tc>
          <w:tcPr>
            <w:tcW w:w="1985" w:type="dxa"/>
            <w:shd w:val="clear" w:color="auto" w:fill="auto"/>
          </w:tcPr>
          <w:p w14:paraId="07480C93" w14:textId="2BEC79EE" w:rsidR="00110D62" w:rsidRPr="0079387C" w:rsidRDefault="00110D62" w:rsidP="00861255">
            <w:r w:rsidRPr="0079387C">
              <w:t xml:space="preserve">  </w:t>
            </w:r>
            <w:r w:rsidR="0079387C" w:rsidRPr="0079387C">
              <w:t>Lisa Dixon</w:t>
            </w:r>
          </w:p>
          <w:p w14:paraId="72171753" w14:textId="77777777" w:rsidR="00110D62" w:rsidRPr="0079387C" w:rsidRDefault="00110D62" w:rsidP="00861255"/>
          <w:p w14:paraId="7AE6C6A2" w14:textId="77777777" w:rsidR="00110D62" w:rsidRPr="0079387C" w:rsidRDefault="00110D62" w:rsidP="00861255"/>
        </w:tc>
        <w:tc>
          <w:tcPr>
            <w:tcW w:w="2126" w:type="dxa"/>
            <w:shd w:val="clear" w:color="auto" w:fill="auto"/>
          </w:tcPr>
          <w:p w14:paraId="025F1BE2" w14:textId="61151031" w:rsidR="00110D62" w:rsidRPr="0079387C" w:rsidRDefault="0079387C" w:rsidP="00861255">
            <w:r w:rsidRPr="0079387C">
              <w:t>Lisa Dixon</w:t>
            </w:r>
          </w:p>
          <w:p w14:paraId="15BD574A" w14:textId="77777777" w:rsidR="00110D62" w:rsidRPr="0079387C" w:rsidRDefault="00110D62" w:rsidP="00861255"/>
        </w:tc>
        <w:tc>
          <w:tcPr>
            <w:tcW w:w="1985" w:type="dxa"/>
            <w:shd w:val="clear" w:color="auto" w:fill="auto"/>
          </w:tcPr>
          <w:p w14:paraId="1BCA6F7B" w14:textId="0BFECDA6" w:rsidR="00110D62" w:rsidRPr="0079387C" w:rsidRDefault="0079387C" w:rsidP="00861255">
            <w:r w:rsidRPr="0079387C">
              <w:t>Hannah Darley</w:t>
            </w:r>
          </w:p>
        </w:tc>
        <w:tc>
          <w:tcPr>
            <w:tcW w:w="1559" w:type="dxa"/>
            <w:shd w:val="clear" w:color="auto" w:fill="auto"/>
          </w:tcPr>
          <w:p w14:paraId="402371A3" w14:textId="22EF1D96" w:rsidR="00110D62" w:rsidRPr="0079387C" w:rsidRDefault="0079387C" w:rsidP="00861255">
            <w:r w:rsidRPr="0079387C">
              <w:t>Joanne Leach-Flanagan</w:t>
            </w:r>
          </w:p>
        </w:tc>
      </w:tr>
    </w:tbl>
    <w:p w14:paraId="56D45E34" w14:textId="77777777" w:rsidR="00110D62" w:rsidRPr="00E93BA9" w:rsidRDefault="00110D62" w:rsidP="00110D62">
      <w:pPr>
        <w:pStyle w:val="MediumShading1-Accent11"/>
        <w:rPr>
          <w:rFonts w:cs="Arial"/>
          <w:sz w:val="22"/>
        </w:rPr>
      </w:pP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68"/>
        <w:gridCol w:w="2280"/>
      </w:tblGrid>
      <w:tr w:rsidR="00110D62" w:rsidRPr="00E93BA9" w14:paraId="2FF881FE" w14:textId="77777777" w:rsidTr="00346023">
        <w:trPr>
          <w:trHeight w:val="103"/>
        </w:trPr>
        <w:tc>
          <w:tcPr>
            <w:tcW w:w="2376" w:type="dxa"/>
          </w:tcPr>
          <w:p w14:paraId="2C2ED3DF" w14:textId="77777777" w:rsidR="00110D62" w:rsidRPr="00E93BA9" w:rsidRDefault="00110D62" w:rsidP="00861255">
            <w:r w:rsidRPr="00E93BA9">
              <w:t xml:space="preserve">Policy Review date  </w:t>
            </w:r>
          </w:p>
        </w:tc>
        <w:tc>
          <w:tcPr>
            <w:tcW w:w="2268" w:type="dxa"/>
          </w:tcPr>
          <w:p w14:paraId="1B82E9D5" w14:textId="77777777" w:rsidR="00110D62" w:rsidRPr="00E93BA9" w:rsidRDefault="00110D62" w:rsidP="00861255">
            <w:r w:rsidRPr="00E93BA9">
              <w:t>Date Ratified by governors</w:t>
            </w:r>
          </w:p>
        </w:tc>
        <w:tc>
          <w:tcPr>
            <w:tcW w:w="2280" w:type="dxa"/>
          </w:tcPr>
          <w:p w14:paraId="08513F5D" w14:textId="77777777" w:rsidR="00110D62" w:rsidRPr="00E93BA9" w:rsidRDefault="00110D62" w:rsidP="00861255">
            <w:r w:rsidRPr="00E93BA9">
              <w:t xml:space="preserve">Date Shared with staff </w:t>
            </w:r>
          </w:p>
        </w:tc>
      </w:tr>
      <w:tr w:rsidR="00110D62" w:rsidRPr="00E93BA9" w14:paraId="055EDA5D" w14:textId="77777777" w:rsidTr="00346023">
        <w:trPr>
          <w:trHeight w:val="124"/>
        </w:trPr>
        <w:tc>
          <w:tcPr>
            <w:tcW w:w="2376" w:type="dxa"/>
          </w:tcPr>
          <w:p w14:paraId="6B9FB162" w14:textId="77777777" w:rsidR="00110D62" w:rsidRPr="00E93BA9" w:rsidRDefault="00110D62" w:rsidP="00346023">
            <w:pPr>
              <w:pStyle w:val="MediumShading1-Accent11"/>
              <w:rPr>
                <w:rFonts w:ascii="Calibri" w:hAnsi="Calibri"/>
                <w:sz w:val="22"/>
              </w:rPr>
            </w:pPr>
          </w:p>
          <w:p w14:paraId="6864DAB6" w14:textId="39DBCB5E" w:rsidR="00110D62" w:rsidRPr="00E93BA9" w:rsidRDefault="0079387C" w:rsidP="00346023">
            <w:pPr>
              <w:pStyle w:val="MediumShading1-Accent11"/>
              <w:rPr>
                <w:rFonts w:ascii="Calibri" w:hAnsi="Calibri"/>
                <w:sz w:val="22"/>
              </w:rPr>
            </w:pPr>
            <w:r>
              <w:rPr>
                <w:rFonts w:ascii="Calibri" w:hAnsi="Calibri"/>
                <w:sz w:val="22"/>
              </w:rPr>
              <w:t>September 2026</w:t>
            </w:r>
          </w:p>
          <w:p w14:paraId="0027575B" w14:textId="77777777" w:rsidR="00110D62" w:rsidRPr="00E93BA9" w:rsidRDefault="00110D62" w:rsidP="00346023">
            <w:pPr>
              <w:pStyle w:val="MediumShading1-Accent11"/>
              <w:rPr>
                <w:rFonts w:ascii="Calibri" w:hAnsi="Calibri"/>
                <w:sz w:val="22"/>
              </w:rPr>
            </w:pPr>
          </w:p>
        </w:tc>
        <w:tc>
          <w:tcPr>
            <w:tcW w:w="2268" w:type="dxa"/>
          </w:tcPr>
          <w:p w14:paraId="7C09637E" w14:textId="77777777" w:rsidR="00110D62" w:rsidRDefault="00110D62" w:rsidP="00346023">
            <w:pPr>
              <w:pStyle w:val="MediumShading1-Accent11"/>
              <w:rPr>
                <w:rFonts w:ascii="Calibri" w:hAnsi="Calibri"/>
                <w:sz w:val="22"/>
              </w:rPr>
            </w:pPr>
          </w:p>
          <w:p w14:paraId="004EEC5E" w14:textId="1EA5D6F4" w:rsidR="003D356B" w:rsidRPr="00E93BA9" w:rsidRDefault="003D356B" w:rsidP="00346023">
            <w:pPr>
              <w:pStyle w:val="MediumShading1-Accent11"/>
              <w:rPr>
                <w:rFonts w:ascii="Calibri" w:hAnsi="Calibri"/>
                <w:sz w:val="22"/>
              </w:rPr>
            </w:pPr>
            <w:r>
              <w:rPr>
                <w:rFonts w:ascii="Calibri" w:hAnsi="Calibri"/>
                <w:sz w:val="22"/>
              </w:rPr>
              <w:t>September 2025</w:t>
            </w:r>
          </w:p>
        </w:tc>
        <w:tc>
          <w:tcPr>
            <w:tcW w:w="2280" w:type="dxa"/>
          </w:tcPr>
          <w:p w14:paraId="756D28A1" w14:textId="77777777" w:rsidR="00110D62" w:rsidRDefault="00110D62" w:rsidP="00346023">
            <w:pPr>
              <w:pStyle w:val="MediumShading1-Accent11"/>
              <w:rPr>
                <w:rFonts w:ascii="Calibri" w:hAnsi="Calibri"/>
                <w:sz w:val="22"/>
              </w:rPr>
            </w:pPr>
          </w:p>
          <w:p w14:paraId="6ECE8F5D" w14:textId="3F07D89C" w:rsidR="003D356B" w:rsidRPr="00E93BA9" w:rsidRDefault="003D356B" w:rsidP="00346023">
            <w:pPr>
              <w:pStyle w:val="MediumShading1-Accent11"/>
              <w:rPr>
                <w:rFonts w:ascii="Calibri" w:hAnsi="Calibri"/>
                <w:sz w:val="22"/>
              </w:rPr>
            </w:pPr>
            <w:r>
              <w:rPr>
                <w:rFonts w:ascii="Calibri" w:hAnsi="Calibri"/>
                <w:sz w:val="22"/>
              </w:rPr>
              <w:t>September 2025</w:t>
            </w:r>
          </w:p>
        </w:tc>
      </w:tr>
    </w:tbl>
    <w:p w14:paraId="22EBCBD2" w14:textId="77777777" w:rsidR="008C4400" w:rsidRDefault="008C4400" w:rsidP="00250836">
      <w:pPr>
        <w:pStyle w:val="Heading1"/>
        <w:rPr>
          <w:rFonts w:eastAsia="MS Gothic"/>
          <w:lang w:eastAsia="en-US"/>
        </w:rPr>
      </w:pPr>
    </w:p>
    <w:p w14:paraId="1A6FF97D" w14:textId="33702C4B" w:rsidR="454ED39D" w:rsidRDefault="454ED39D" w:rsidP="454ED39D"/>
    <w:tbl>
      <w:tblPr>
        <w:tblW w:w="0" w:type="auto"/>
        <w:tblInd w:w="105" w:type="dxa"/>
        <w:tblLayout w:type="fixed"/>
        <w:tblLook w:val="04A0" w:firstRow="1" w:lastRow="0" w:firstColumn="1" w:lastColumn="0" w:noHBand="0" w:noVBand="1"/>
      </w:tblPr>
      <w:tblGrid>
        <w:gridCol w:w="2880"/>
        <w:gridCol w:w="3075"/>
      </w:tblGrid>
      <w:tr w:rsidR="454ED39D" w14:paraId="5450E9E0" w14:textId="77777777" w:rsidTr="454ED39D">
        <w:trPr>
          <w:trHeight w:val="63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CEDC2B" w14:textId="48DCC4CA" w:rsidR="454ED39D" w:rsidRPr="000045A6" w:rsidRDefault="454ED39D">
            <w:pPr>
              <w:rPr>
                <w:rFonts w:cs="Arial"/>
              </w:rPr>
            </w:pPr>
            <w:r w:rsidRPr="000045A6">
              <w:rPr>
                <w:rFonts w:cs="Arial"/>
                <w:color w:val="000000" w:themeColor="text1"/>
              </w:rPr>
              <w:t xml:space="preserve">School Name </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3F23F6" w14:textId="73A2EC10" w:rsidR="454ED39D" w:rsidRDefault="454ED39D">
            <w:r w:rsidRPr="454ED39D">
              <w:rPr>
                <w:rFonts w:ascii="Calibri" w:hAnsi="Calibri" w:cs="Calibri"/>
                <w:color w:val="000000" w:themeColor="text1"/>
              </w:rPr>
              <w:t xml:space="preserve"> </w:t>
            </w:r>
            <w:r w:rsidR="003D356B">
              <w:rPr>
                <w:rFonts w:ascii="Calibri" w:hAnsi="Calibri" w:cs="Calibri"/>
                <w:color w:val="000000" w:themeColor="text1"/>
              </w:rPr>
              <w:t>Greenmount Primary School</w:t>
            </w:r>
          </w:p>
        </w:tc>
      </w:tr>
      <w:tr w:rsidR="454ED39D" w14:paraId="41F71346" w14:textId="77777777" w:rsidTr="454ED39D">
        <w:trPr>
          <w:trHeight w:val="615"/>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96E5D" w14:textId="414FC41A" w:rsidR="454ED39D" w:rsidRPr="000045A6" w:rsidRDefault="454ED39D">
            <w:pPr>
              <w:rPr>
                <w:rFonts w:cs="Arial"/>
              </w:rPr>
            </w:pPr>
            <w:r w:rsidRPr="000045A6">
              <w:rPr>
                <w:rFonts w:cs="Arial"/>
                <w:color w:val="000000" w:themeColor="text1"/>
              </w:rPr>
              <w:t xml:space="preserve">Attendance Target  </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149A2D" w14:textId="77C98A41" w:rsidR="454ED39D" w:rsidRDefault="454ED39D">
            <w:r w:rsidRPr="454ED39D">
              <w:rPr>
                <w:rFonts w:ascii="Calibri" w:hAnsi="Calibri" w:cs="Calibri"/>
                <w:color w:val="000000" w:themeColor="text1"/>
              </w:rPr>
              <w:t xml:space="preserve"> </w:t>
            </w:r>
            <w:r w:rsidR="003D356B">
              <w:rPr>
                <w:rFonts w:ascii="Calibri" w:hAnsi="Calibri" w:cs="Calibri"/>
                <w:color w:val="000000" w:themeColor="text1"/>
              </w:rPr>
              <w:t>96%</w:t>
            </w:r>
          </w:p>
        </w:tc>
      </w:tr>
      <w:tr w:rsidR="454ED39D" w14:paraId="361E9148" w14:textId="77777777" w:rsidTr="454ED39D">
        <w:trPr>
          <w:trHeight w:val="63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A3D90" w14:textId="7455B4B0" w:rsidR="454ED39D" w:rsidRPr="000045A6" w:rsidRDefault="454ED39D">
            <w:pPr>
              <w:rPr>
                <w:rFonts w:cs="Arial"/>
              </w:rPr>
            </w:pPr>
            <w:r w:rsidRPr="000045A6">
              <w:rPr>
                <w:rFonts w:cs="Arial"/>
                <w:color w:val="000000" w:themeColor="text1"/>
              </w:rPr>
              <w:t xml:space="preserve">School opens at </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5AA75A" w14:textId="3E0B2552" w:rsidR="454ED39D" w:rsidRDefault="454ED39D">
            <w:r w:rsidRPr="454ED39D">
              <w:rPr>
                <w:rFonts w:ascii="Calibri" w:hAnsi="Calibri" w:cs="Calibri"/>
                <w:color w:val="000000" w:themeColor="text1"/>
              </w:rPr>
              <w:t xml:space="preserve"> </w:t>
            </w:r>
            <w:r w:rsidR="003D356B">
              <w:rPr>
                <w:rFonts w:ascii="Calibri" w:hAnsi="Calibri" w:cs="Calibri"/>
                <w:color w:val="000000" w:themeColor="text1"/>
              </w:rPr>
              <w:t>8.45am</w:t>
            </w:r>
          </w:p>
        </w:tc>
      </w:tr>
      <w:tr w:rsidR="454ED39D" w14:paraId="62F3652A" w14:textId="77777777" w:rsidTr="454ED39D">
        <w:trPr>
          <w:trHeight w:val="615"/>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6FCD8D" w14:textId="0125D227" w:rsidR="454ED39D" w:rsidRPr="000045A6" w:rsidRDefault="454ED39D">
            <w:pPr>
              <w:rPr>
                <w:rFonts w:cs="Arial"/>
              </w:rPr>
            </w:pPr>
            <w:r w:rsidRPr="000045A6">
              <w:rPr>
                <w:rFonts w:cs="Arial"/>
                <w:color w:val="000000" w:themeColor="text1"/>
              </w:rPr>
              <w:t xml:space="preserve">Registers close at </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D4ED93" w14:textId="29E1C9FC" w:rsidR="454ED39D" w:rsidRDefault="00244810" w:rsidP="454ED39D">
            <w:pPr>
              <w:rPr>
                <w:rFonts w:ascii="Calibri" w:hAnsi="Calibri" w:cs="Calibri"/>
                <w:color w:val="000000" w:themeColor="text1"/>
              </w:rPr>
            </w:pPr>
            <w:r>
              <w:rPr>
                <w:rFonts w:ascii="Calibri" w:hAnsi="Calibri" w:cs="Calibri"/>
                <w:color w:val="000000" w:themeColor="text1"/>
              </w:rPr>
              <w:t>3.15pm</w:t>
            </w:r>
          </w:p>
        </w:tc>
      </w:tr>
    </w:tbl>
    <w:p w14:paraId="7B8A07A3" w14:textId="36DE2D3E" w:rsidR="454ED39D" w:rsidRDefault="454ED39D" w:rsidP="454ED39D">
      <w:bookmarkStart w:id="0" w:name="_Toc492916097"/>
      <w:bookmarkStart w:id="1" w:name="_Toc494354302"/>
    </w:p>
    <w:p w14:paraId="4AF70D4E" w14:textId="77777777" w:rsidR="008C4400" w:rsidRDefault="008C4400" w:rsidP="00D2699C">
      <w:pPr>
        <w:rPr>
          <w:sz w:val="28"/>
          <w:szCs w:val="28"/>
          <w:lang w:eastAsia="en-US"/>
        </w:rPr>
      </w:pPr>
      <w:r>
        <w:rPr>
          <w:lang w:eastAsia="en-US"/>
        </w:rPr>
        <w:br w:type="page"/>
      </w:r>
    </w:p>
    <w:p w14:paraId="02C65743" w14:textId="2529E852" w:rsidR="008C4400" w:rsidRPr="00AB6146" w:rsidRDefault="00EC5158" w:rsidP="008C4400">
      <w:pPr>
        <w:rPr>
          <w:rFonts w:cs="Arial"/>
          <w:sz w:val="28"/>
          <w:szCs w:val="28"/>
        </w:rPr>
      </w:pPr>
      <w:r>
        <w:rPr>
          <w:rFonts w:cs="Arial"/>
          <w:sz w:val="28"/>
          <w:szCs w:val="28"/>
        </w:rPr>
        <w:lastRenderedPageBreak/>
        <w:t>Greenmount Primary School</w:t>
      </w:r>
    </w:p>
    <w:p w14:paraId="5EB2505F" w14:textId="58D6177A" w:rsidR="00A32167" w:rsidRDefault="00A32167" w:rsidP="00A32167">
      <w:pPr>
        <w:jc w:val="center"/>
      </w:pPr>
    </w:p>
    <w:p w14:paraId="284F948A" w14:textId="10023738" w:rsidR="00A32167" w:rsidRDefault="00A32167" w:rsidP="00A32167">
      <w:pPr>
        <w:jc w:val="center"/>
      </w:pPr>
    </w:p>
    <w:p w14:paraId="23A2FE07" w14:textId="77777777" w:rsidR="00A32167" w:rsidRDefault="00A32167" w:rsidP="00A32167">
      <w:pPr>
        <w:pStyle w:val="Title"/>
        <w:tabs>
          <w:tab w:val="left" w:pos="5580"/>
        </w:tabs>
        <w:rPr>
          <w:rFonts w:eastAsia="MS Gothic"/>
          <w:lang w:eastAsia="en-US"/>
        </w:rPr>
      </w:pPr>
      <w:r>
        <w:rPr>
          <w:rFonts w:eastAsia="MS Gothic"/>
          <w:lang w:eastAsia="en-US"/>
        </w:rPr>
        <w:tab/>
      </w:r>
    </w:p>
    <w:p w14:paraId="3EF80592" w14:textId="77777777" w:rsidR="00A32167" w:rsidRPr="00A566BD" w:rsidRDefault="00A32167" w:rsidP="00A32167">
      <w:pPr>
        <w:pStyle w:val="Title"/>
        <w:rPr>
          <w:rFonts w:ascii="Arial" w:eastAsia="MS Gothic" w:hAnsi="Arial" w:cs="Arial"/>
          <w:sz w:val="32"/>
          <w:szCs w:val="32"/>
          <w:lang w:eastAsia="en-US"/>
        </w:rPr>
      </w:pPr>
      <w:r>
        <w:rPr>
          <w:rFonts w:ascii="Arial" w:eastAsia="MS Gothic" w:hAnsi="Arial" w:cs="Arial"/>
          <w:sz w:val="32"/>
          <w:szCs w:val="32"/>
          <w:lang w:eastAsia="en-US"/>
        </w:rPr>
        <w:t>Attendance Policy</w:t>
      </w:r>
    </w:p>
    <w:p w14:paraId="64177C74" w14:textId="0BFA36E0" w:rsidR="00A32167" w:rsidRPr="00A32167" w:rsidRDefault="00A32167" w:rsidP="00B93FDF">
      <w:pPr>
        <w:pStyle w:val="ListParagraph"/>
        <w:numPr>
          <w:ilvl w:val="0"/>
          <w:numId w:val="44"/>
        </w:numPr>
        <w:jc w:val="left"/>
      </w:pPr>
      <w:r w:rsidRPr="00A32167">
        <w:rPr>
          <w:rFonts w:cs="Arial"/>
          <w:sz w:val="28"/>
          <w:szCs w:val="28"/>
        </w:rPr>
        <w:t>Contact List –</w:t>
      </w:r>
      <w:r w:rsidRPr="0071207C">
        <w:rPr>
          <w:rFonts w:cs="Arial"/>
          <w:sz w:val="28"/>
          <w:szCs w:val="28"/>
        </w:rPr>
        <w:t>20</w:t>
      </w:r>
      <w:r w:rsidRPr="00460008">
        <w:rPr>
          <w:rFonts w:cs="Arial"/>
          <w:sz w:val="28"/>
          <w:szCs w:val="28"/>
        </w:rPr>
        <w:t>2</w:t>
      </w:r>
      <w:r w:rsidR="00AD274D">
        <w:rPr>
          <w:rFonts w:cs="Arial"/>
          <w:sz w:val="28"/>
          <w:szCs w:val="28"/>
        </w:rPr>
        <w:t>5-26</w:t>
      </w:r>
    </w:p>
    <w:p w14:paraId="400D24F4" w14:textId="534F74AA" w:rsidR="00A32167" w:rsidRDefault="00A32167" w:rsidP="00A32167">
      <w:pPr>
        <w:jc w:val="center"/>
      </w:pPr>
    </w:p>
    <w:p w14:paraId="2A3B774C" w14:textId="465C7AC5" w:rsidR="00A32167" w:rsidRDefault="00A32167" w:rsidP="00A32167">
      <w:pPr>
        <w:jc w:val="center"/>
      </w:pPr>
    </w:p>
    <w:p w14:paraId="64DEC170" w14:textId="77777777" w:rsidR="00A32167" w:rsidRPr="00E37571" w:rsidRDefault="00A32167" w:rsidP="00A32167">
      <w:pPr>
        <w:jc w:val="center"/>
      </w:pPr>
    </w:p>
    <w:tbl>
      <w:tblPr>
        <w:tblStyle w:val="TableGrid"/>
        <w:tblW w:w="0" w:type="auto"/>
        <w:tblLook w:val="04A0" w:firstRow="1" w:lastRow="0" w:firstColumn="1" w:lastColumn="0" w:noHBand="0" w:noVBand="1"/>
      </w:tblPr>
      <w:tblGrid>
        <w:gridCol w:w="2101"/>
        <w:gridCol w:w="2556"/>
        <w:gridCol w:w="3814"/>
      </w:tblGrid>
      <w:tr w:rsidR="008C4400" w14:paraId="15B9E0C6" w14:textId="77777777" w:rsidTr="7A3D6923">
        <w:trPr>
          <w:trHeight w:val="612"/>
        </w:trPr>
        <w:tc>
          <w:tcPr>
            <w:tcW w:w="2101" w:type="dxa"/>
          </w:tcPr>
          <w:p w14:paraId="3682C0D3" w14:textId="77777777" w:rsidR="008C4400" w:rsidRDefault="008C4400" w:rsidP="00D2699C">
            <w:pPr>
              <w:rPr>
                <w:rFonts w:cs="Arial"/>
                <w:b/>
                <w:sz w:val="20"/>
                <w:szCs w:val="20"/>
              </w:rPr>
            </w:pPr>
            <w:r w:rsidRPr="00344603">
              <w:rPr>
                <w:rFonts w:cs="Arial"/>
                <w:b/>
                <w:sz w:val="20"/>
                <w:szCs w:val="20"/>
              </w:rPr>
              <w:t>Role / Agency</w:t>
            </w:r>
          </w:p>
          <w:p w14:paraId="512C30A0" w14:textId="77777777" w:rsidR="008C4400" w:rsidRPr="00344603" w:rsidRDefault="008C4400" w:rsidP="00D2699C">
            <w:pPr>
              <w:rPr>
                <w:rFonts w:cs="Arial"/>
                <w:b/>
                <w:sz w:val="20"/>
                <w:szCs w:val="20"/>
              </w:rPr>
            </w:pPr>
          </w:p>
        </w:tc>
        <w:tc>
          <w:tcPr>
            <w:tcW w:w="2556" w:type="dxa"/>
          </w:tcPr>
          <w:p w14:paraId="27523907" w14:textId="77777777" w:rsidR="008C4400" w:rsidRPr="00344603" w:rsidRDefault="008C4400" w:rsidP="00D2699C">
            <w:pPr>
              <w:rPr>
                <w:rFonts w:cs="Arial"/>
                <w:b/>
                <w:sz w:val="20"/>
                <w:szCs w:val="20"/>
              </w:rPr>
            </w:pPr>
            <w:r w:rsidRPr="00344603">
              <w:rPr>
                <w:rFonts w:cs="Arial"/>
                <w:b/>
                <w:sz w:val="20"/>
                <w:szCs w:val="20"/>
              </w:rPr>
              <w:t>Name and role</w:t>
            </w:r>
          </w:p>
        </w:tc>
        <w:tc>
          <w:tcPr>
            <w:tcW w:w="3814" w:type="dxa"/>
          </w:tcPr>
          <w:p w14:paraId="18627F49" w14:textId="77777777" w:rsidR="008C4400" w:rsidRPr="00344603" w:rsidRDefault="008C4400" w:rsidP="00D2699C">
            <w:pPr>
              <w:rPr>
                <w:rFonts w:cs="Arial"/>
                <w:b/>
                <w:sz w:val="20"/>
                <w:szCs w:val="20"/>
              </w:rPr>
            </w:pPr>
            <w:r w:rsidRPr="00344603">
              <w:rPr>
                <w:rFonts w:cs="Arial"/>
                <w:b/>
                <w:sz w:val="20"/>
                <w:szCs w:val="20"/>
              </w:rPr>
              <w:t>Contact Details</w:t>
            </w:r>
          </w:p>
        </w:tc>
      </w:tr>
      <w:tr w:rsidR="008C4400" w14:paraId="32385AE5" w14:textId="77777777" w:rsidTr="7A3D6923">
        <w:trPr>
          <w:trHeight w:val="939"/>
        </w:trPr>
        <w:tc>
          <w:tcPr>
            <w:tcW w:w="2101" w:type="dxa"/>
          </w:tcPr>
          <w:p w14:paraId="2E7B587A" w14:textId="6CEB5DEB" w:rsidR="008C4400" w:rsidRPr="00BA78F3" w:rsidRDefault="1D7320FC" w:rsidP="58CC8F20">
            <w:pPr>
              <w:rPr>
                <w:rFonts w:cs="Arial"/>
                <w:b/>
                <w:bCs/>
                <w:sz w:val="20"/>
                <w:szCs w:val="20"/>
              </w:rPr>
            </w:pPr>
            <w:r w:rsidRPr="58CC8F20">
              <w:rPr>
                <w:rFonts w:cs="Arial"/>
                <w:b/>
                <w:bCs/>
                <w:sz w:val="20"/>
                <w:szCs w:val="20"/>
              </w:rPr>
              <w:t>Headteacher</w:t>
            </w:r>
          </w:p>
        </w:tc>
        <w:tc>
          <w:tcPr>
            <w:tcW w:w="2556" w:type="dxa"/>
          </w:tcPr>
          <w:p w14:paraId="4CFE1C55" w14:textId="3F3A1AD2" w:rsidR="008C4400" w:rsidRPr="00344603" w:rsidRDefault="00244810" w:rsidP="00D2699C">
            <w:pPr>
              <w:rPr>
                <w:rFonts w:cs="Arial"/>
                <w:sz w:val="20"/>
                <w:szCs w:val="20"/>
              </w:rPr>
            </w:pPr>
            <w:r>
              <w:rPr>
                <w:rFonts w:cs="Arial"/>
                <w:sz w:val="20"/>
                <w:szCs w:val="20"/>
              </w:rPr>
              <w:t>Lisa Dixon</w:t>
            </w:r>
          </w:p>
        </w:tc>
        <w:tc>
          <w:tcPr>
            <w:tcW w:w="3814" w:type="dxa"/>
          </w:tcPr>
          <w:p w14:paraId="6941B4A9" w14:textId="1576CBD8" w:rsidR="001A4EFD" w:rsidRDefault="001A4EFD" w:rsidP="00D2699C">
            <w:pPr>
              <w:rPr>
                <w:rFonts w:cs="Arial"/>
                <w:sz w:val="20"/>
                <w:szCs w:val="20"/>
              </w:rPr>
            </w:pPr>
            <w:r>
              <w:rPr>
                <w:rFonts w:cs="Arial"/>
                <w:sz w:val="20"/>
                <w:szCs w:val="20"/>
              </w:rPr>
              <w:t>F.A.O Mrs Dixon</w:t>
            </w:r>
          </w:p>
          <w:p w14:paraId="2DC20206" w14:textId="435F9283" w:rsidR="008C4400" w:rsidRDefault="00165821" w:rsidP="00D2699C">
            <w:pPr>
              <w:rPr>
                <w:rFonts w:cs="Arial"/>
                <w:sz w:val="20"/>
                <w:szCs w:val="20"/>
              </w:rPr>
            </w:pPr>
            <w:hyperlink r:id="rId20" w:history="1">
              <w:r w:rsidR="001A4EFD" w:rsidRPr="007539C6">
                <w:rPr>
                  <w:rStyle w:val="Hyperlink"/>
                  <w:rFonts w:cs="Arial"/>
                  <w:sz w:val="20"/>
                  <w:szCs w:val="20"/>
                </w:rPr>
                <w:t>info@greenmountprimary.co.uk</w:t>
              </w:r>
            </w:hyperlink>
          </w:p>
          <w:p w14:paraId="4B91C4D1" w14:textId="2D36F828" w:rsidR="001A4EFD" w:rsidRPr="00344603" w:rsidRDefault="001A4EFD" w:rsidP="00D2699C">
            <w:pPr>
              <w:rPr>
                <w:rFonts w:cs="Arial"/>
                <w:sz w:val="20"/>
                <w:szCs w:val="20"/>
              </w:rPr>
            </w:pPr>
            <w:r>
              <w:rPr>
                <w:rFonts w:cs="Arial"/>
                <w:sz w:val="20"/>
                <w:szCs w:val="20"/>
              </w:rPr>
              <w:t>0113 2760771</w:t>
            </w:r>
          </w:p>
        </w:tc>
      </w:tr>
      <w:tr w:rsidR="008C4400" w:rsidRPr="00344603" w14:paraId="3B21908A" w14:textId="77777777" w:rsidTr="7A3D6923">
        <w:trPr>
          <w:trHeight w:val="939"/>
        </w:trPr>
        <w:tc>
          <w:tcPr>
            <w:tcW w:w="2101" w:type="dxa"/>
          </w:tcPr>
          <w:p w14:paraId="3703DC48" w14:textId="16404FF2" w:rsidR="008C4400" w:rsidRPr="00BA78F3" w:rsidRDefault="00483B1C" w:rsidP="58CC8F20">
            <w:pPr>
              <w:rPr>
                <w:rFonts w:cs="Arial"/>
                <w:b/>
                <w:bCs/>
                <w:sz w:val="20"/>
                <w:szCs w:val="20"/>
              </w:rPr>
            </w:pPr>
            <w:r>
              <w:rPr>
                <w:rFonts w:cs="Arial"/>
                <w:b/>
                <w:bCs/>
                <w:sz w:val="20"/>
                <w:szCs w:val="20"/>
              </w:rPr>
              <w:t xml:space="preserve">Senior Attendance Champion </w:t>
            </w:r>
            <w:r w:rsidR="00235478">
              <w:rPr>
                <w:rFonts w:cs="Arial"/>
                <w:b/>
                <w:bCs/>
                <w:sz w:val="20"/>
                <w:szCs w:val="20"/>
              </w:rPr>
              <w:t>SLT</w:t>
            </w:r>
          </w:p>
          <w:p w14:paraId="2A268EDF" w14:textId="77777777" w:rsidR="008C4400" w:rsidRPr="00BA78F3" w:rsidRDefault="008C4400" w:rsidP="00D2699C">
            <w:pPr>
              <w:rPr>
                <w:rFonts w:cs="Arial"/>
                <w:b/>
                <w:sz w:val="20"/>
                <w:szCs w:val="20"/>
              </w:rPr>
            </w:pPr>
          </w:p>
        </w:tc>
        <w:tc>
          <w:tcPr>
            <w:tcW w:w="2556" w:type="dxa"/>
          </w:tcPr>
          <w:p w14:paraId="2443DD40" w14:textId="33D0207E" w:rsidR="008C4400" w:rsidRPr="00344603" w:rsidRDefault="00244810" w:rsidP="00D2699C">
            <w:pPr>
              <w:rPr>
                <w:rFonts w:cs="Arial"/>
                <w:sz w:val="20"/>
                <w:szCs w:val="20"/>
              </w:rPr>
            </w:pPr>
            <w:r>
              <w:rPr>
                <w:rFonts w:cs="Arial"/>
                <w:sz w:val="20"/>
                <w:szCs w:val="20"/>
              </w:rPr>
              <w:t>Lisa Dixon</w:t>
            </w:r>
          </w:p>
        </w:tc>
        <w:tc>
          <w:tcPr>
            <w:tcW w:w="3814" w:type="dxa"/>
          </w:tcPr>
          <w:p w14:paraId="4A6325A3" w14:textId="77777777" w:rsidR="001A4EFD" w:rsidRDefault="00165821" w:rsidP="001A4EFD">
            <w:pPr>
              <w:rPr>
                <w:rFonts w:cs="Arial"/>
                <w:sz w:val="20"/>
                <w:szCs w:val="20"/>
              </w:rPr>
            </w:pPr>
            <w:hyperlink r:id="rId21" w:history="1">
              <w:r w:rsidR="001A4EFD" w:rsidRPr="007539C6">
                <w:rPr>
                  <w:rStyle w:val="Hyperlink"/>
                  <w:rFonts w:cs="Arial"/>
                  <w:sz w:val="20"/>
                  <w:szCs w:val="20"/>
                </w:rPr>
                <w:t>info@greenmountprimary.co.uk</w:t>
              </w:r>
            </w:hyperlink>
          </w:p>
          <w:p w14:paraId="5A8BAABA" w14:textId="58A7C17E" w:rsidR="008C4400" w:rsidRPr="00344603" w:rsidRDefault="001A4EFD" w:rsidP="001A4EFD">
            <w:pPr>
              <w:rPr>
                <w:rFonts w:cs="Arial"/>
                <w:sz w:val="20"/>
                <w:szCs w:val="20"/>
              </w:rPr>
            </w:pPr>
            <w:r>
              <w:rPr>
                <w:rFonts w:cs="Arial"/>
                <w:sz w:val="20"/>
                <w:szCs w:val="20"/>
              </w:rPr>
              <w:t>0113 2760771</w:t>
            </w:r>
          </w:p>
        </w:tc>
      </w:tr>
      <w:tr w:rsidR="008C4400" w:rsidRPr="00344603" w14:paraId="7D0004E6" w14:textId="77777777" w:rsidTr="7A3D6923">
        <w:trPr>
          <w:trHeight w:val="612"/>
        </w:trPr>
        <w:tc>
          <w:tcPr>
            <w:tcW w:w="2101" w:type="dxa"/>
          </w:tcPr>
          <w:p w14:paraId="11B2D85A" w14:textId="2BEA0B35" w:rsidR="008C4400" w:rsidRPr="00BA78F3" w:rsidRDefault="1D7320FC" w:rsidP="58CC8F20">
            <w:pPr>
              <w:rPr>
                <w:rFonts w:cs="Arial"/>
                <w:b/>
                <w:bCs/>
                <w:sz w:val="20"/>
                <w:szCs w:val="20"/>
              </w:rPr>
            </w:pPr>
            <w:r w:rsidRPr="58CC8F20">
              <w:rPr>
                <w:rFonts w:cs="Arial"/>
                <w:b/>
                <w:bCs/>
                <w:sz w:val="20"/>
                <w:szCs w:val="20"/>
              </w:rPr>
              <w:t>Attendance Officer</w:t>
            </w:r>
          </w:p>
          <w:p w14:paraId="15229C7C" w14:textId="77777777" w:rsidR="008C4400" w:rsidRPr="00BA78F3" w:rsidRDefault="008C4400" w:rsidP="00D2699C">
            <w:pPr>
              <w:rPr>
                <w:rFonts w:cs="Arial"/>
                <w:b/>
                <w:sz w:val="20"/>
                <w:szCs w:val="20"/>
              </w:rPr>
            </w:pPr>
          </w:p>
        </w:tc>
        <w:tc>
          <w:tcPr>
            <w:tcW w:w="2556" w:type="dxa"/>
          </w:tcPr>
          <w:p w14:paraId="6BDA05D4" w14:textId="1D0C2F78" w:rsidR="008C4400" w:rsidRPr="00344603" w:rsidRDefault="00244810" w:rsidP="00D2699C">
            <w:pPr>
              <w:rPr>
                <w:rFonts w:cs="Arial"/>
                <w:sz w:val="20"/>
                <w:szCs w:val="20"/>
              </w:rPr>
            </w:pPr>
            <w:r>
              <w:rPr>
                <w:rFonts w:cs="Arial"/>
                <w:sz w:val="20"/>
                <w:szCs w:val="20"/>
              </w:rPr>
              <w:t>Clare Pickering</w:t>
            </w:r>
          </w:p>
        </w:tc>
        <w:tc>
          <w:tcPr>
            <w:tcW w:w="3814" w:type="dxa"/>
          </w:tcPr>
          <w:p w14:paraId="23808417" w14:textId="52145514" w:rsidR="001A4EFD" w:rsidRDefault="00165821" w:rsidP="001A4EFD">
            <w:pPr>
              <w:rPr>
                <w:rFonts w:cs="Arial"/>
                <w:sz w:val="20"/>
                <w:szCs w:val="20"/>
              </w:rPr>
            </w:pPr>
            <w:hyperlink r:id="rId22">
              <w:r w:rsidR="7A3D6923" w:rsidRPr="7A3D6923">
                <w:rPr>
                  <w:rStyle w:val="Hyperlink"/>
                  <w:rFonts w:cs="Arial"/>
                  <w:sz w:val="20"/>
                  <w:szCs w:val="20"/>
                </w:rPr>
                <w:t>Attendance@greenmountprimary.co.uk</w:t>
              </w:r>
            </w:hyperlink>
          </w:p>
          <w:p w14:paraId="261E8C7B" w14:textId="14583D6D" w:rsidR="008C4400" w:rsidRPr="00344603" w:rsidRDefault="001A4EFD" w:rsidP="001A4EFD">
            <w:pPr>
              <w:rPr>
                <w:rFonts w:cs="Arial"/>
                <w:sz w:val="20"/>
                <w:szCs w:val="20"/>
              </w:rPr>
            </w:pPr>
            <w:r>
              <w:rPr>
                <w:rFonts w:cs="Arial"/>
                <w:sz w:val="20"/>
                <w:szCs w:val="20"/>
              </w:rPr>
              <w:t>0113 2760771</w:t>
            </w:r>
          </w:p>
        </w:tc>
      </w:tr>
      <w:tr w:rsidR="008C4400" w:rsidRPr="00344603" w14:paraId="31D1E28B" w14:textId="77777777" w:rsidTr="7A3D6923">
        <w:trPr>
          <w:trHeight w:val="1245"/>
        </w:trPr>
        <w:tc>
          <w:tcPr>
            <w:tcW w:w="2101" w:type="dxa"/>
          </w:tcPr>
          <w:p w14:paraId="04C8F0EE" w14:textId="6F30727C" w:rsidR="008C4400" w:rsidRDefault="008C4400" w:rsidP="58CC8F20">
            <w:pPr>
              <w:rPr>
                <w:rFonts w:cs="Arial"/>
                <w:b/>
                <w:bCs/>
                <w:sz w:val="20"/>
                <w:szCs w:val="20"/>
              </w:rPr>
            </w:pPr>
            <w:r w:rsidRPr="58CC8F20">
              <w:rPr>
                <w:rFonts w:cs="Arial"/>
                <w:b/>
                <w:bCs/>
                <w:sz w:val="20"/>
                <w:szCs w:val="20"/>
              </w:rPr>
              <w:t xml:space="preserve">Governor with responsibility for </w:t>
            </w:r>
            <w:r w:rsidR="6B173670" w:rsidRPr="58CC8F20">
              <w:rPr>
                <w:rFonts w:cs="Arial"/>
                <w:b/>
                <w:bCs/>
                <w:sz w:val="20"/>
                <w:szCs w:val="20"/>
              </w:rPr>
              <w:t>Attendance</w:t>
            </w:r>
          </w:p>
          <w:p w14:paraId="2BCF9A3A" w14:textId="77777777" w:rsidR="008C4400" w:rsidRPr="00BA78F3" w:rsidRDefault="008C4400" w:rsidP="00D2699C">
            <w:pPr>
              <w:rPr>
                <w:rFonts w:cs="Arial"/>
                <w:b/>
                <w:sz w:val="20"/>
                <w:szCs w:val="20"/>
              </w:rPr>
            </w:pPr>
          </w:p>
        </w:tc>
        <w:tc>
          <w:tcPr>
            <w:tcW w:w="2556" w:type="dxa"/>
          </w:tcPr>
          <w:p w14:paraId="565C6CA6" w14:textId="521B3600" w:rsidR="008C4400" w:rsidRPr="00344603" w:rsidRDefault="00244810" w:rsidP="00D2699C">
            <w:pPr>
              <w:rPr>
                <w:rFonts w:cs="Arial"/>
                <w:sz w:val="20"/>
                <w:szCs w:val="20"/>
              </w:rPr>
            </w:pPr>
            <w:r>
              <w:rPr>
                <w:rFonts w:cs="Arial"/>
                <w:sz w:val="20"/>
                <w:szCs w:val="20"/>
              </w:rPr>
              <w:t>Hannah Darley</w:t>
            </w:r>
          </w:p>
        </w:tc>
        <w:tc>
          <w:tcPr>
            <w:tcW w:w="3814" w:type="dxa"/>
          </w:tcPr>
          <w:p w14:paraId="4499E728" w14:textId="77777777" w:rsidR="001A4EFD" w:rsidRDefault="00165821" w:rsidP="001A4EFD">
            <w:pPr>
              <w:rPr>
                <w:rFonts w:cs="Arial"/>
                <w:sz w:val="20"/>
                <w:szCs w:val="20"/>
              </w:rPr>
            </w:pPr>
            <w:hyperlink r:id="rId23" w:history="1">
              <w:r w:rsidR="001A4EFD" w:rsidRPr="007539C6">
                <w:rPr>
                  <w:rStyle w:val="Hyperlink"/>
                  <w:rFonts w:cs="Arial"/>
                  <w:sz w:val="20"/>
                  <w:szCs w:val="20"/>
                </w:rPr>
                <w:t>info@greenmountprimary.co.uk</w:t>
              </w:r>
            </w:hyperlink>
          </w:p>
          <w:p w14:paraId="32C10462" w14:textId="5F45B522" w:rsidR="008C4400" w:rsidRPr="00344603" w:rsidRDefault="001A4EFD" w:rsidP="001A4EFD">
            <w:pPr>
              <w:rPr>
                <w:rFonts w:cs="Arial"/>
                <w:sz w:val="20"/>
                <w:szCs w:val="20"/>
              </w:rPr>
            </w:pPr>
            <w:r>
              <w:rPr>
                <w:rFonts w:cs="Arial"/>
                <w:sz w:val="20"/>
                <w:szCs w:val="20"/>
              </w:rPr>
              <w:t>0113 2760771</w:t>
            </w:r>
          </w:p>
        </w:tc>
      </w:tr>
      <w:tr w:rsidR="008C4400" w:rsidRPr="00344603" w14:paraId="1F48BF35" w14:textId="77777777" w:rsidTr="7A3D6923">
        <w:trPr>
          <w:trHeight w:val="612"/>
        </w:trPr>
        <w:tc>
          <w:tcPr>
            <w:tcW w:w="2101" w:type="dxa"/>
          </w:tcPr>
          <w:p w14:paraId="5BECB826" w14:textId="77777777" w:rsidR="008C4400" w:rsidRPr="00BA78F3" w:rsidRDefault="008C4400" w:rsidP="00D2699C">
            <w:pPr>
              <w:rPr>
                <w:rFonts w:cs="Arial"/>
                <w:b/>
                <w:sz w:val="20"/>
                <w:szCs w:val="20"/>
              </w:rPr>
            </w:pPr>
            <w:r w:rsidRPr="00BA78F3">
              <w:rPr>
                <w:rFonts w:cs="Arial"/>
                <w:b/>
                <w:sz w:val="20"/>
                <w:szCs w:val="20"/>
              </w:rPr>
              <w:t>Chair Of Governors</w:t>
            </w:r>
          </w:p>
          <w:p w14:paraId="236178DA" w14:textId="77777777" w:rsidR="008C4400" w:rsidRPr="00BA78F3" w:rsidRDefault="008C4400" w:rsidP="00D2699C">
            <w:pPr>
              <w:rPr>
                <w:rFonts w:cs="Arial"/>
                <w:b/>
                <w:sz w:val="20"/>
                <w:szCs w:val="20"/>
              </w:rPr>
            </w:pPr>
          </w:p>
        </w:tc>
        <w:tc>
          <w:tcPr>
            <w:tcW w:w="2556" w:type="dxa"/>
          </w:tcPr>
          <w:p w14:paraId="6D65FE03" w14:textId="0319152D" w:rsidR="008C4400" w:rsidRPr="00344603" w:rsidRDefault="00244810" w:rsidP="00D2699C">
            <w:pPr>
              <w:rPr>
                <w:rFonts w:cs="Arial"/>
                <w:sz w:val="20"/>
                <w:szCs w:val="20"/>
              </w:rPr>
            </w:pPr>
            <w:r>
              <w:rPr>
                <w:rFonts w:cs="Arial"/>
                <w:sz w:val="20"/>
                <w:szCs w:val="20"/>
              </w:rPr>
              <w:t>Joanne Leach-Flanagan</w:t>
            </w:r>
          </w:p>
        </w:tc>
        <w:tc>
          <w:tcPr>
            <w:tcW w:w="3814" w:type="dxa"/>
          </w:tcPr>
          <w:p w14:paraId="479C4A4A" w14:textId="77777777" w:rsidR="002A4FB2" w:rsidRDefault="00165821" w:rsidP="002A4FB2">
            <w:pPr>
              <w:rPr>
                <w:rFonts w:cs="Arial"/>
                <w:sz w:val="20"/>
                <w:szCs w:val="20"/>
              </w:rPr>
            </w:pPr>
            <w:hyperlink r:id="rId24" w:history="1">
              <w:r w:rsidR="002A4FB2" w:rsidRPr="007539C6">
                <w:rPr>
                  <w:rStyle w:val="Hyperlink"/>
                  <w:rFonts w:cs="Arial"/>
                  <w:sz w:val="20"/>
                  <w:szCs w:val="20"/>
                </w:rPr>
                <w:t>info@greenmountprimary.co.uk</w:t>
              </w:r>
            </w:hyperlink>
          </w:p>
          <w:p w14:paraId="7CCEA97B" w14:textId="51DAD98A" w:rsidR="008C4400" w:rsidRPr="00344603" w:rsidRDefault="002A4FB2" w:rsidP="002A4FB2">
            <w:pPr>
              <w:rPr>
                <w:rFonts w:cs="Arial"/>
                <w:sz w:val="20"/>
                <w:szCs w:val="20"/>
              </w:rPr>
            </w:pPr>
            <w:r>
              <w:rPr>
                <w:rFonts w:cs="Arial"/>
                <w:sz w:val="20"/>
                <w:szCs w:val="20"/>
              </w:rPr>
              <w:t>0113 2760771</w:t>
            </w:r>
          </w:p>
        </w:tc>
      </w:tr>
      <w:tr w:rsidR="008C4400" w:rsidRPr="00344603" w14:paraId="0BCDBE63" w14:textId="77777777" w:rsidTr="7A3D6923">
        <w:trPr>
          <w:trHeight w:val="939"/>
        </w:trPr>
        <w:tc>
          <w:tcPr>
            <w:tcW w:w="2101" w:type="dxa"/>
          </w:tcPr>
          <w:p w14:paraId="44DC20E8" w14:textId="7EE9FC57" w:rsidR="008C4400" w:rsidRPr="00BA78F3" w:rsidRDefault="27DE3760" w:rsidP="58CC8F20">
            <w:pPr>
              <w:rPr>
                <w:rFonts w:cs="Arial"/>
                <w:b/>
                <w:bCs/>
                <w:sz w:val="20"/>
                <w:szCs w:val="20"/>
              </w:rPr>
            </w:pPr>
            <w:r w:rsidRPr="58CC8F20">
              <w:rPr>
                <w:rFonts w:cs="Arial"/>
                <w:b/>
                <w:bCs/>
                <w:sz w:val="20"/>
                <w:szCs w:val="20"/>
              </w:rPr>
              <w:t xml:space="preserve">School Office </w:t>
            </w:r>
          </w:p>
        </w:tc>
        <w:tc>
          <w:tcPr>
            <w:tcW w:w="2556" w:type="dxa"/>
          </w:tcPr>
          <w:p w14:paraId="4BE73727" w14:textId="79C5904C" w:rsidR="008C4400" w:rsidRPr="00344603" w:rsidRDefault="001A4EFD" w:rsidP="00D2699C">
            <w:pPr>
              <w:rPr>
                <w:rFonts w:cs="Arial"/>
                <w:sz w:val="20"/>
                <w:szCs w:val="20"/>
              </w:rPr>
            </w:pPr>
            <w:r>
              <w:rPr>
                <w:rFonts w:cs="Arial"/>
                <w:sz w:val="20"/>
                <w:szCs w:val="20"/>
              </w:rPr>
              <w:t>Debra Jackson</w:t>
            </w:r>
          </w:p>
        </w:tc>
        <w:tc>
          <w:tcPr>
            <w:tcW w:w="3814" w:type="dxa"/>
          </w:tcPr>
          <w:p w14:paraId="1D53247D" w14:textId="77777777" w:rsidR="008C4400" w:rsidRDefault="001A4EFD" w:rsidP="00D2699C">
            <w:pPr>
              <w:rPr>
                <w:rFonts w:cs="Arial"/>
                <w:sz w:val="20"/>
                <w:szCs w:val="20"/>
              </w:rPr>
            </w:pPr>
            <w:r>
              <w:rPr>
                <w:rFonts w:cs="Arial"/>
                <w:sz w:val="20"/>
                <w:szCs w:val="20"/>
              </w:rPr>
              <w:t>F.A.O Mrs Jackson</w:t>
            </w:r>
          </w:p>
          <w:p w14:paraId="74B8A2E6" w14:textId="77777777" w:rsidR="001A4EFD" w:rsidRDefault="00165821" w:rsidP="001A4EFD">
            <w:pPr>
              <w:rPr>
                <w:rFonts w:cs="Arial"/>
                <w:sz w:val="20"/>
                <w:szCs w:val="20"/>
              </w:rPr>
            </w:pPr>
            <w:hyperlink r:id="rId25" w:history="1">
              <w:r w:rsidR="001A4EFD" w:rsidRPr="007539C6">
                <w:rPr>
                  <w:rStyle w:val="Hyperlink"/>
                  <w:rFonts w:cs="Arial"/>
                  <w:sz w:val="20"/>
                  <w:szCs w:val="20"/>
                </w:rPr>
                <w:t>info@greenmountprimary.co.uk</w:t>
              </w:r>
            </w:hyperlink>
          </w:p>
          <w:p w14:paraId="003BA8F7" w14:textId="6A4E3EF3" w:rsidR="001A4EFD" w:rsidRPr="00344603" w:rsidRDefault="001A4EFD" w:rsidP="001A4EFD">
            <w:pPr>
              <w:rPr>
                <w:rFonts w:cs="Arial"/>
                <w:sz w:val="20"/>
                <w:szCs w:val="20"/>
              </w:rPr>
            </w:pPr>
            <w:r>
              <w:rPr>
                <w:rFonts w:cs="Arial"/>
                <w:sz w:val="20"/>
                <w:szCs w:val="20"/>
              </w:rPr>
              <w:t>0113 2760771</w:t>
            </w:r>
          </w:p>
        </w:tc>
      </w:tr>
      <w:tr w:rsidR="008C4400" w:rsidRPr="00344603" w14:paraId="0DE9EDF4" w14:textId="77777777" w:rsidTr="7A3D6923">
        <w:trPr>
          <w:trHeight w:val="939"/>
        </w:trPr>
        <w:tc>
          <w:tcPr>
            <w:tcW w:w="2101" w:type="dxa"/>
          </w:tcPr>
          <w:p w14:paraId="6F0D8759" w14:textId="61EBA76F" w:rsidR="008C4400" w:rsidRPr="00BA78F3" w:rsidRDefault="002A4FB2" w:rsidP="58CC8F20">
            <w:pPr>
              <w:rPr>
                <w:rFonts w:cs="Arial"/>
                <w:b/>
                <w:bCs/>
                <w:sz w:val="20"/>
                <w:szCs w:val="20"/>
              </w:rPr>
            </w:pPr>
            <w:r>
              <w:rPr>
                <w:rFonts w:cs="Arial"/>
                <w:b/>
                <w:bCs/>
                <w:sz w:val="20"/>
                <w:szCs w:val="20"/>
              </w:rPr>
              <w:t>Family support workers</w:t>
            </w:r>
          </w:p>
          <w:p w14:paraId="750E5010" w14:textId="77777777" w:rsidR="008C4400" w:rsidRPr="00BA78F3" w:rsidRDefault="008C4400" w:rsidP="00D2699C">
            <w:pPr>
              <w:rPr>
                <w:rFonts w:cs="Arial"/>
                <w:b/>
                <w:sz w:val="20"/>
                <w:szCs w:val="20"/>
              </w:rPr>
            </w:pPr>
          </w:p>
        </w:tc>
        <w:tc>
          <w:tcPr>
            <w:tcW w:w="2556" w:type="dxa"/>
          </w:tcPr>
          <w:p w14:paraId="427785C2" w14:textId="77777777" w:rsidR="008C4400" w:rsidRDefault="002A4FB2" w:rsidP="00D2699C">
            <w:pPr>
              <w:rPr>
                <w:rFonts w:cs="Arial"/>
                <w:sz w:val="20"/>
                <w:szCs w:val="20"/>
              </w:rPr>
            </w:pPr>
            <w:proofErr w:type="spellStart"/>
            <w:r>
              <w:rPr>
                <w:rFonts w:cs="Arial"/>
                <w:sz w:val="20"/>
                <w:szCs w:val="20"/>
              </w:rPr>
              <w:t>Amreen</w:t>
            </w:r>
            <w:proofErr w:type="spellEnd"/>
            <w:r>
              <w:rPr>
                <w:rFonts w:cs="Arial"/>
                <w:sz w:val="20"/>
                <w:szCs w:val="20"/>
              </w:rPr>
              <w:t xml:space="preserve"> Ahmed</w:t>
            </w:r>
          </w:p>
          <w:p w14:paraId="37C84315" w14:textId="77777777" w:rsidR="002A4FB2" w:rsidRDefault="002A4FB2" w:rsidP="00D2699C">
            <w:pPr>
              <w:rPr>
                <w:rFonts w:cs="Arial"/>
                <w:sz w:val="20"/>
                <w:szCs w:val="20"/>
              </w:rPr>
            </w:pPr>
            <w:r>
              <w:rPr>
                <w:rFonts w:cs="Arial"/>
                <w:sz w:val="20"/>
                <w:szCs w:val="20"/>
              </w:rPr>
              <w:t>Afia Khattun</w:t>
            </w:r>
          </w:p>
          <w:p w14:paraId="543C6035" w14:textId="0D0DBEA5" w:rsidR="006434B6" w:rsidRDefault="006434B6" w:rsidP="00D2699C">
            <w:pPr>
              <w:rPr>
                <w:rFonts w:cs="Arial"/>
                <w:sz w:val="20"/>
                <w:szCs w:val="20"/>
              </w:rPr>
            </w:pPr>
            <w:r>
              <w:rPr>
                <w:rFonts w:cs="Arial"/>
                <w:sz w:val="20"/>
                <w:szCs w:val="20"/>
              </w:rPr>
              <w:t>Emma Benatmane</w:t>
            </w:r>
          </w:p>
          <w:p w14:paraId="412278B6" w14:textId="4821124F" w:rsidR="002A4FB2" w:rsidRPr="00344603" w:rsidRDefault="002A4FB2" w:rsidP="00D2699C">
            <w:pPr>
              <w:rPr>
                <w:rFonts w:cs="Arial"/>
                <w:sz w:val="20"/>
                <w:szCs w:val="20"/>
              </w:rPr>
            </w:pPr>
          </w:p>
        </w:tc>
        <w:tc>
          <w:tcPr>
            <w:tcW w:w="3814" w:type="dxa"/>
          </w:tcPr>
          <w:p w14:paraId="28833939" w14:textId="77777777" w:rsidR="002A4FB2" w:rsidRDefault="00165821" w:rsidP="002A4FB2">
            <w:pPr>
              <w:rPr>
                <w:rFonts w:cs="Arial"/>
                <w:sz w:val="20"/>
                <w:szCs w:val="20"/>
              </w:rPr>
            </w:pPr>
            <w:hyperlink r:id="rId26" w:history="1">
              <w:r w:rsidR="002A4FB2" w:rsidRPr="007539C6">
                <w:rPr>
                  <w:rStyle w:val="Hyperlink"/>
                  <w:rFonts w:cs="Arial"/>
                  <w:sz w:val="20"/>
                  <w:szCs w:val="20"/>
                </w:rPr>
                <w:t>info@greenmountprimary.co.uk</w:t>
              </w:r>
            </w:hyperlink>
          </w:p>
          <w:p w14:paraId="627DC48B" w14:textId="4D3708C3" w:rsidR="008C4400" w:rsidRPr="00344603" w:rsidRDefault="002A4FB2" w:rsidP="002A4FB2">
            <w:pPr>
              <w:rPr>
                <w:rFonts w:cs="Arial"/>
                <w:sz w:val="20"/>
                <w:szCs w:val="20"/>
              </w:rPr>
            </w:pPr>
            <w:r>
              <w:rPr>
                <w:rFonts w:cs="Arial"/>
                <w:sz w:val="20"/>
                <w:szCs w:val="20"/>
              </w:rPr>
              <w:t>0113 2760771</w:t>
            </w:r>
          </w:p>
        </w:tc>
      </w:tr>
      <w:tr w:rsidR="002A4FB2" w:rsidRPr="00344603" w14:paraId="7FA2E2C1" w14:textId="77777777" w:rsidTr="7A3D6923">
        <w:trPr>
          <w:trHeight w:val="612"/>
        </w:trPr>
        <w:tc>
          <w:tcPr>
            <w:tcW w:w="2101" w:type="dxa"/>
          </w:tcPr>
          <w:p w14:paraId="5FCEE092" w14:textId="2BA8266F" w:rsidR="002A4FB2" w:rsidRDefault="002A4FB2" w:rsidP="58CC8F20">
            <w:pPr>
              <w:rPr>
                <w:rFonts w:cs="Arial"/>
                <w:b/>
                <w:bCs/>
                <w:sz w:val="20"/>
                <w:szCs w:val="20"/>
              </w:rPr>
            </w:pPr>
            <w:r>
              <w:rPr>
                <w:rFonts w:cs="Arial"/>
                <w:b/>
                <w:bCs/>
                <w:sz w:val="20"/>
                <w:szCs w:val="20"/>
              </w:rPr>
              <w:t>Designated safeguarding lead</w:t>
            </w:r>
          </w:p>
        </w:tc>
        <w:tc>
          <w:tcPr>
            <w:tcW w:w="2556" w:type="dxa"/>
          </w:tcPr>
          <w:p w14:paraId="1E8A2452" w14:textId="74BF9E2C" w:rsidR="002A4FB2" w:rsidRPr="00344603" w:rsidRDefault="002A4FB2" w:rsidP="00D2699C">
            <w:pPr>
              <w:rPr>
                <w:rFonts w:cs="Arial"/>
                <w:sz w:val="20"/>
                <w:szCs w:val="20"/>
              </w:rPr>
            </w:pPr>
            <w:r>
              <w:rPr>
                <w:rFonts w:cs="Arial"/>
                <w:sz w:val="20"/>
                <w:szCs w:val="20"/>
              </w:rPr>
              <w:t>Alison Randall</w:t>
            </w:r>
          </w:p>
        </w:tc>
        <w:tc>
          <w:tcPr>
            <w:tcW w:w="3814" w:type="dxa"/>
          </w:tcPr>
          <w:p w14:paraId="7623F830" w14:textId="77777777" w:rsidR="002A4FB2" w:rsidRDefault="00165821" w:rsidP="002A4FB2">
            <w:pPr>
              <w:rPr>
                <w:rFonts w:cs="Arial"/>
                <w:sz w:val="20"/>
                <w:szCs w:val="20"/>
              </w:rPr>
            </w:pPr>
            <w:hyperlink r:id="rId27" w:history="1">
              <w:r w:rsidR="002A4FB2" w:rsidRPr="007539C6">
                <w:rPr>
                  <w:rStyle w:val="Hyperlink"/>
                  <w:rFonts w:cs="Arial"/>
                  <w:sz w:val="20"/>
                  <w:szCs w:val="20"/>
                </w:rPr>
                <w:t>info@greenmountprimary.co.uk</w:t>
              </w:r>
            </w:hyperlink>
          </w:p>
          <w:p w14:paraId="34A02B1E" w14:textId="5CF55387" w:rsidR="002A4FB2" w:rsidRDefault="002A4FB2" w:rsidP="002A4FB2">
            <w:pPr>
              <w:rPr>
                <w:rFonts w:cs="Arial"/>
                <w:sz w:val="20"/>
                <w:szCs w:val="20"/>
              </w:rPr>
            </w:pPr>
            <w:r>
              <w:rPr>
                <w:rFonts w:cs="Arial"/>
                <w:sz w:val="20"/>
                <w:szCs w:val="20"/>
              </w:rPr>
              <w:t>0113 2760771</w:t>
            </w:r>
          </w:p>
        </w:tc>
      </w:tr>
      <w:tr w:rsidR="008C4400" w:rsidRPr="00344603" w14:paraId="1F79171B" w14:textId="77777777" w:rsidTr="7A3D6923">
        <w:trPr>
          <w:trHeight w:val="939"/>
        </w:trPr>
        <w:tc>
          <w:tcPr>
            <w:tcW w:w="2101" w:type="dxa"/>
          </w:tcPr>
          <w:p w14:paraId="6360066D" w14:textId="1E2E3971" w:rsidR="008C4400" w:rsidRPr="00BA78F3" w:rsidRDefault="6F63160E" w:rsidP="58CC8F20">
            <w:pPr>
              <w:rPr>
                <w:rFonts w:cs="Arial"/>
                <w:b/>
                <w:bCs/>
                <w:sz w:val="20"/>
                <w:szCs w:val="20"/>
              </w:rPr>
            </w:pPr>
            <w:r w:rsidRPr="58CC8F20">
              <w:rPr>
                <w:rFonts w:cs="Arial"/>
                <w:b/>
                <w:bCs/>
                <w:sz w:val="20"/>
                <w:szCs w:val="20"/>
              </w:rPr>
              <w:t>School Attendance Service (SAS)</w:t>
            </w:r>
          </w:p>
          <w:p w14:paraId="625A5ADE" w14:textId="38DBA78C" w:rsidR="008C4400" w:rsidRPr="00BA78F3" w:rsidRDefault="008C4400" w:rsidP="58CC8F20">
            <w:pPr>
              <w:rPr>
                <w:rFonts w:cs="Arial"/>
                <w:b/>
                <w:bCs/>
                <w:sz w:val="20"/>
                <w:szCs w:val="20"/>
              </w:rPr>
            </w:pPr>
          </w:p>
        </w:tc>
        <w:tc>
          <w:tcPr>
            <w:tcW w:w="2556" w:type="dxa"/>
          </w:tcPr>
          <w:p w14:paraId="3F5CDD73" w14:textId="4B32399D" w:rsidR="008C4400" w:rsidRPr="00344603" w:rsidRDefault="6F63160E" w:rsidP="00D2699C">
            <w:pPr>
              <w:rPr>
                <w:rFonts w:cs="Arial"/>
                <w:sz w:val="20"/>
                <w:szCs w:val="20"/>
              </w:rPr>
            </w:pPr>
            <w:r w:rsidRPr="58CC8F20">
              <w:rPr>
                <w:rFonts w:cs="Arial"/>
                <w:sz w:val="20"/>
                <w:szCs w:val="20"/>
              </w:rPr>
              <w:t>Queries relating to attendanc</w:t>
            </w:r>
            <w:r w:rsidR="01EF0487" w:rsidRPr="58CC8F20">
              <w:rPr>
                <w:rFonts w:cs="Arial"/>
                <w:sz w:val="20"/>
                <w:szCs w:val="20"/>
              </w:rPr>
              <w:t xml:space="preserve">e </w:t>
            </w:r>
          </w:p>
        </w:tc>
        <w:tc>
          <w:tcPr>
            <w:tcW w:w="3814" w:type="dxa"/>
          </w:tcPr>
          <w:p w14:paraId="207389A3" w14:textId="7BBA41B0" w:rsidR="008C4400" w:rsidRPr="00344603" w:rsidRDefault="063DAF2D" w:rsidP="58CC8F20">
            <w:pPr>
              <w:rPr>
                <w:rFonts w:eastAsia="Arial" w:cs="Arial"/>
                <w:sz w:val="20"/>
                <w:szCs w:val="20"/>
              </w:rPr>
            </w:pPr>
            <w:r w:rsidRPr="58CC8F20">
              <w:rPr>
                <w:rFonts w:eastAsia="Arial" w:cs="Arial"/>
                <w:sz w:val="20"/>
                <w:szCs w:val="20"/>
              </w:rPr>
              <w:t>0113 3785994</w:t>
            </w:r>
          </w:p>
          <w:p w14:paraId="68A866B5" w14:textId="74DA26A9" w:rsidR="008C4400" w:rsidRPr="00344603" w:rsidRDefault="00165821" w:rsidP="58CC8F20">
            <w:pPr>
              <w:rPr>
                <w:rFonts w:eastAsia="Arial" w:cs="Arial"/>
                <w:sz w:val="20"/>
                <w:szCs w:val="20"/>
              </w:rPr>
            </w:pPr>
            <w:hyperlink r:id="rId28">
              <w:r w:rsidR="063DAF2D" w:rsidRPr="58CC8F20">
                <w:rPr>
                  <w:rStyle w:val="Hyperlink"/>
                  <w:rFonts w:eastAsia="Arial" w:cs="Arial"/>
                  <w:sz w:val="20"/>
                  <w:szCs w:val="20"/>
                </w:rPr>
                <w:t>Schoolattendanceservice@leeds.gov.uk</w:t>
              </w:r>
            </w:hyperlink>
            <w:r w:rsidR="063DAF2D" w:rsidRPr="58CC8F20">
              <w:rPr>
                <w:rFonts w:eastAsia="Arial" w:cs="Arial"/>
                <w:sz w:val="20"/>
                <w:szCs w:val="20"/>
              </w:rPr>
              <w:t xml:space="preserve"> </w:t>
            </w:r>
          </w:p>
        </w:tc>
      </w:tr>
      <w:tr w:rsidR="008C4400" w:rsidRPr="00344603" w14:paraId="5F3FCF2C" w14:textId="77777777" w:rsidTr="7A3D6923">
        <w:trPr>
          <w:trHeight w:val="612"/>
        </w:trPr>
        <w:tc>
          <w:tcPr>
            <w:tcW w:w="2101" w:type="dxa"/>
          </w:tcPr>
          <w:p w14:paraId="03782920" w14:textId="47033826" w:rsidR="008C4400" w:rsidRPr="00BA78F3" w:rsidRDefault="6F63160E" w:rsidP="58CC8F20">
            <w:pPr>
              <w:rPr>
                <w:rFonts w:cs="Arial"/>
                <w:b/>
                <w:bCs/>
                <w:sz w:val="20"/>
                <w:szCs w:val="20"/>
              </w:rPr>
            </w:pPr>
            <w:r w:rsidRPr="58CC8F20">
              <w:rPr>
                <w:rFonts w:cs="Arial"/>
                <w:b/>
                <w:bCs/>
                <w:sz w:val="20"/>
                <w:szCs w:val="20"/>
              </w:rPr>
              <w:t>Elective Home Education (EHE)</w:t>
            </w:r>
          </w:p>
        </w:tc>
        <w:tc>
          <w:tcPr>
            <w:tcW w:w="2556" w:type="dxa"/>
          </w:tcPr>
          <w:p w14:paraId="33CE5A96" w14:textId="42D2481B" w:rsidR="008C4400" w:rsidRPr="00344603" w:rsidRDefault="6F63160E" w:rsidP="00D2699C">
            <w:pPr>
              <w:rPr>
                <w:rFonts w:cs="Arial"/>
                <w:sz w:val="20"/>
                <w:szCs w:val="20"/>
              </w:rPr>
            </w:pPr>
            <w:r w:rsidRPr="58CC8F20">
              <w:rPr>
                <w:rFonts w:cs="Arial"/>
                <w:sz w:val="20"/>
                <w:szCs w:val="20"/>
              </w:rPr>
              <w:t>Queries around Elective Home Education</w:t>
            </w:r>
          </w:p>
        </w:tc>
        <w:tc>
          <w:tcPr>
            <w:tcW w:w="3814" w:type="dxa"/>
          </w:tcPr>
          <w:p w14:paraId="0E75FB8B" w14:textId="4ED573EF" w:rsidR="008C4400" w:rsidRPr="00344603" w:rsidRDefault="00165821" w:rsidP="00D2699C">
            <w:pPr>
              <w:rPr>
                <w:rFonts w:cs="Arial"/>
                <w:sz w:val="20"/>
                <w:szCs w:val="20"/>
              </w:rPr>
            </w:pPr>
            <w:hyperlink r:id="rId29">
              <w:r w:rsidR="6F63160E" w:rsidRPr="58CC8F20">
                <w:rPr>
                  <w:rStyle w:val="Hyperlink"/>
                  <w:rFonts w:cs="Arial"/>
                  <w:sz w:val="20"/>
                  <w:szCs w:val="20"/>
                </w:rPr>
                <w:t>EHE@leeds.gov.uk</w:t>
              </w:r>
            </w:hyperlink>
            <w:r w:rsidR="6F63160E" w:rsidRPr="58CC8F20">
              <w:rPr>
                <w:rFonts w:cs="Arial"/>
                <w:sz w:val="20"/>
                <w:szCs w:val="20"/>
              </w:rPr>
              <w:t xml:space="preserve"> </w:t>
            </w:r>
          </w:p>
        </w:tc>
      </w:tr>
      <w:tr w:rsidR="008C4400" w:rsidRPr="00344603" w14:paraId="0441A875" w14:textId="77777777" w:rsidTr="7A3D6923">
        <w:trPr>
          <w:trHeight w:val="939"/>
        </w:trPr>
        <w:tc>
          <w:tcPr>
            <w:tcW w:w="2101" w:type="dxa"/>
          </w:tcPr>
          <w:p w14:paraId="2DFBB65C" w14:textId="4E98221A" w:rsidR="008C4400" w:rsidRDefault="008C4400" w:rsidP="58CC8F20">
            <w:pPr>
              <w:rPr>
                <w:rFonts w:cs="Arial"/>
                <w:b/>
                <w:bCs/>
                <w:sz w:val="20"/>
                <w:szCs w:val="20"/>
              </w:rPr>
            </w:pPr>
            <w:r w:rsidRPr="58CC8F20">
              <w:rPr>
                <w:rFonts w:cs="Arial"/>
                <w:b/>
                <w:bCs/>
                <w:sz w:val="20"/>
                <w:szCs w:val="20"/>
              </w:rPr>
              <w:t>C</w:t>
            </w:r>
            <w:r w:rsidR="6A9A34AC" w:rsidRPr="58CC8F20">
              <w:rPr>
                <w:rFonts w:cs="Arial"/>
                <w:b/>
                <w:bCs/>
                <w:sz w:val="20"/>
                <w:szCs w:val="20"/>
              </w:rPr>
              <w:t>hildren Missing Education (CME)</w:t>
            </w:r>
          </w:p>
          <w:p w14:paraId="2C8FA610" w14:textId="77777777" w:rsidR="008C4400" w:rsidRPr="00BA78F3" w:rsidRDefault="008C4400" w:rsidP="00D2699C">
            <w:pPr>
              <w:rPr>
                <w:rFonts w:cs="Arial"/>
                <w:b/>
                <w:sz w:val="20"/>
                <w:szCs w:val="20"/>
              </w:rPr>
            </w:pPr>
          </w:p>
        </w:tc>
        <w:tc>
          <w:tcPr>
            <w:tcW w:w="2556" w:type="dxa"/>
          </w:tcPr>
          <w:p w14:paraId="1DE287F6" w14:textId="325172DE" w:rsidR="008C4400" w:rsidRPr="00344603" w:rsidRDefault="35881484" w:rsidP="00D2699C">
            <w:pPr>
              <w:rPr>
                <w:rFonts w:cs="Arial"/>
                <w:sz w:val="20"/>
                <w:szCs w:val="20"/>
              </w:rPr>
            </w:pPr>
            <w:r w:rsidRPr="58CC8F20">
              <w:rPr>
                <w:rFonts w:cs="Arial"/>
                <w:sz w:val="20"/>
                <w:szCs w:val="20"/>
              </w:rPr>
              <w:t xml:space="preserve">Referrals </w:t>
            </w:r>
            <w:r w:rsidR="32F764B6" w:rsidRPr="58CC8F20">
              <w:rPr>
                <w:rFonts w:cs="Arial"/>
                <w:sz w:val="20"/>
                <w:szCs w:val="20"/>
              </w:rPr>
              <w:t>for children missing education</w:t>
            </w:r>
          </w:p>
        </w:tc>
        <w:tc>
          <w:tcPr>
            <w:tcW w:w="3814" w:type="dxa"/>
          </w:tcPr>
          <w:p w14:paraId="08C2937D" w14:textId="0662E54B" w:rsidR="008C4400" w:rsidRPr="00344603" w:rsidRDefault="32F764B6" w:rsidP="58CC8F20">
            <w:pPr>
              <w:rPr>
                <w:rFonts w:cs="Arial"/>
                <w:sz w:val="20"/>
                <w:szCs w:val="20"/>
              </w:rPr>
            </w:pPr>
            <w:r w:rsidRPr="58CC8F20">
              <w:rPr>
                <w:rFonts w:cs="Arial"/>
                <w:sz w:val="20"/>
                <w:szCs w:val="20"/>
              </w:rPr>
              <w:t>0113 378 9686</w:t>
            </w:r>
          </w:p>
          <w:p w14:paraId="44FBA04E" w14:textId="09E3AB72" w:rsidR="008C4400" w:rsidRPr="00344603" w:rsidRDefault="00165821" w:rsidP="58CC8F20">
            <w:pPr>
              <w:rPr>
                <w:rFonts w:cs="Arial"/>
                <w:sz w:val="20"/>
                <w:szCs w:val="20"/>
              </w:rPr>
            </w:pPr>
            <w:hyperlink r:id="rId30">
              <w:r w:rsidR="32F764B6" w:rsidRPr="58CC8F20">
                <w:rPr>
                  <w:rStyle w:val="Hyperlink"/>
                  <w:rFonts w:cs="Arial"/>
                  <w:sz w:val="20"/>
                  <w:szCs w:val="20"/>
                </w:rPr>
                <w:t>CME@leeds.gov.uk</w:t>
              </w:r>
            </w:hyperlink>
            <w:r w:rsidR="32F764B6" w:rsidRPr="58CC8F20">
              <w:rPr>
                <w:rFonts w:cs="Arial"/>
                <w:sz w:val="20"/>
                <w:szCs w:val="20"/>
              </w:rPr>
              <w:t xml:space="preserve"> </w:t>
            </w:r>
          </w:p>
        </w:tc>
      </w:tr>
      <w:tr w:rsidR="008C4400" w:rsidRPr="00344603" w14:paraId="3AFFCD26" w14:textId="77777777" w:rsidTr="7A3D6923">
        <w:trPr>
          <w:trHeight w:val="918"/>
        </w:trPr>
        <w:tc>
          <w:tcPr>
            <w:tcW w:w="2101" w:type="dxa"/>
          </w:tcPr>
          <w:p w14:paraId="03EE885F" w14:textId="77777777" w:rsidR="008C4400" w:rsidRDefault="008C4400" w:rsidP="00D2699C">
            <w:pPr>
              <w:rPr>
                <w:rFonts w:cs="Arial"/>
                <w:b/>
                <w:sz w:val="20"/>
                <w:szCs w:val="20"/>
              </w:rPr>
            </w:pPr>
            <w:r w:rsidRPr="00BA78F3">
              <w:rPr>
                <w:rFonts w:cs="Arial"/>
                <w:b/>
                <w:sz w:val="20"/>
                <w:szCs w:val="20"/>
              </w:rPr>
              <w:t>Education Safeguarding Team</w:t>
            </w:r>
          </w:p>
          <w:p w14:paraId="70F25985" w14:textId="77777777" w:rsidR="008C4400" w:rsidRPr="00BA78F3" w:rsidRDefault="008C4400" w:rsidP="00D2699C">
            <w:pPr>
              <w:rPr>
                <w:rFonts w:cs="Arial"/>
                <w:b/>
                <w:sz w:val="20"/>
                <w:szCs w:val="20"/>
              </w:rPr>
            </w:pPr>
          </w:p>
        </w:tc>
        <w:tc>
          <w:tcPr>
            <w:tcW w:w="2556" w:type="dxa"/>
          </w:tcPr>
          <w:p w14:paraId="1C6143EF" w14:textId="77777777" w:rsidR="008C4400" w:rsidRPr="00344603" w:rsidRDefault="008C4400" w:rsidP="00D2699C">
            <w:pPr>
              <w:rPr>
                <w:rFonts w:cs="Arial"/>
                <w:sz w:val="20"/>
                <w:szCs w:val="20"/>
              </w:rPr>
            </w:pPr>
            <w:r>
              <w:rPr>
                <w:rFonts w:cs="Arial"/>
                <w:sz w:val="20"/>
                <w:szCs w:val="20"/>
              </w:rPr>
              <w:t>Advice / Training / Safeguarding Audit</w:t>
            </w:r>
          </w:p>
        </w:tc>
        <w:tc>
          <w:tcPr>
            <w:tcW w:w="3814" w:type="dxa"/>
          </w:tcPr>
          <w:p w14:paraId="5A77E663" w14:textId="77777777" w:rsidR="008C4400" w:rsidRDefault="008C4400" w:rsidP="00D2699C">
            <w:pPr>
              <w:rPr>
                <w:rFonts w:cs="Arial"/>
                <w:sz w:val="20"/>
                <w:szCs w:val="20"/>
              </w:rPr>
            </w:pPr>
            <w:r>
              <w:rPr>
                <w:rFonts w:cs="Arial"/>
                <w:sz w:val="20"/>
                <w:szCs w:val="20"/>
              </w:rPr>
              <w:t>0113 3789685</w:t>
            </w:r>
          </w:p>
          <w:p w14:paraId="44CE5781" w14:textId="77777777" w:rsidR="008C4400" w:rsidRPr="00344603" w:rsidRDefault="00165821" w:rsidP="00D2699C">
            <w:pPr>
              <w:rPr>
                <w:rFonts w:cs="Arial"/>
                <w:sz w:val="20"/>
                <w:szCs w:val="20"/>
              </w:rPr>
            </w:pPr>
            <w:hyperlink r:id="rId31" w:history="1">
              <w:r w:rsidR="008C4400" w:rsidRPr="004C5DD5">
                <w:rPr>
                  <w:rStyle w:val="Hyperlink"/>
                  <w:rFonts w:cs="Arial"/>
                  <w:sz w:val="20"/>
                  <w:szCs w:val="20"/>
                </w:rPr>
                <w:t>estconsultation@leeds.gov.uk</w:t>
              </w:r>
            </w:hyperlink>
            <w:r w:rsidR="008C4400">
              <w:rPr>
                <w:rFonts w:cs="Arial"/>
                <w:sz w:val="20"/>
                <w:szCs w:val="20"/>
              </w:rPr>
              <w:t xml:space="preserve"> </w:t>
            </w:r>
          </w:p>
        </w:tc>
      </w:tr>
    </w:tbl>
    <w:p w14:paraId="029894B3" w14:textId="77777777" w:rsidR="008C4400" w:rsidRPr="00344603" w:rsidRDefault="008C4400" w:rsidP="008C4400">
      <w:pPr>
        <w:rPr>
          <w:rFonts w:cs="Arial"/>
          <w:sz w:val="20"/>
          <w:szCs w:val="20"/>
        </w:rPr>
      </w:pPr>
    </w:p>
    <w:p w14:paraId="71DD439F" w14:textId="77777777" w:rsidR="008C4400" w:rsidRPr="00AB6146" w:rsidRDefault="008C4400" w:rsidP="008C4400">
      <w:pPr>
        <w:jc w:val="center"/>
        <w:rPr>
          <w:rFonts w:cs="Arial"/>
          <w:sz w:val="28"/>
          <w:szCs w:val="28"/>
        </w:rPr>
      </w:pPr>
    </w:p>
    <w:p w14:paraId="2873A43A" w14:textId="77777777" w:rsidR="008C4400" w:rsidRPr="00AB6146" w:rsidRDefault="008C4400" w:rsidP="008C4400">
      <w:pPr>
        <w:pStyle w:val="ListParagraph"/>
        <w:rPr>
          <w:rFonts w:cs="Arial"/>
          <w:sz w:val="24"/>
          <w:szCs w:val="24"/>
        </w:rPr>
      </w:pPr>
    </w:p>
    <w:p w14:paraId="7A92F068" w14:textId="77777777" w:rsidR="00222613" w:rsidRPr="001603BA" w:rsidRDefault="00222613" w:rsidP="00C04804">
      <w:pPr>
        <w:rPr>
          <w:b/>
          <w:lang w:eastAsia="en-US"/>
        </w:rPr>
      </w:pPr>
    </w:p>
    <w:p w14:paraId="30B40E84" w14:textId="623E8718" w:rsidR="00A32167" w:rsidRDefault="00A32167">
      <w:pPr>
        <w:jc w:val="left"/>
        <w:rPr>
          <w:rFonts w:ascii="Cambria" w:eastAsia="MS Gothic" w:hAnsi="Cambria"/>
          <w:color w:val="17365D"/>
          <w:spacing w:val="5"/>
          <w:kern w:val="28"/>
          <w:sz w:val="52"/>
          <w:szCs w:val="52"/>
          <w:lang w:eastAsia="en-US"/>
        </w:rPr>
      </w:pPr>
      <w:r>
        <w:rPr>
          <w:rFonts w:eastAsia="MS Gothic"/>
          <w:lang w:eastAsia="en-US"/>
        </w:rPr>
        <w:br w:type="page"/>
      </w:r>
    </w:p>
    <w:p w14:paraId="13D187D3" w14:textId="77777777" w:rsidR="454ED39D" w:rsidRDefault="454ED39D" w:rsidP="454ED39D">
      <w:pPr>
        <w:pStyle w:val="Title"/>
        <w:rPr>
          <w:rFonts w:eastAsia="MS Gothic"/>
          <w:lang w:eastAsia="en-US"/>
        </w:rPr>
      </w:pPr>
    </w:p>
    <w:p w14:paraId="7ABFCC2F" w14:textId="77777777" w:rsidR="00F0047A" w:rsidRDefault="00F0047A" w:rsidP="00F0047A">
      <w:pPr>
        <w:pStyle w:val="Title"/>
        <w:tabs>
          <w:tab w:val="left" w:pos="5580"/>
        </w:tabs>
        <w:rPr>
          <w:rFonts w:eastAsia="MS Gothic"/>
          <w:lang w:eastAsia="en-US"/>
        </w:rPr>
      </w:pPr>
      <w:r>
        <w:rPr>
          <w:rFonts w:eastAsia="MS Gothic"/>
          <w:lang w:eastAsia="en-US"/>
        </w:rPr>
        <w:tab/>
      </w:r>
    </w:p>
    <w:p w14:paraId="2B092E79" w14:textId="19B83A06" w:rsidR="00C7310B" w:rsidRPr="00A566BD" w:rsidRDefault="00FE540A" w:rsidP="00511183">
      <w:pPr>
        <w:pStyle w:val="Title"/>
        <w:rPr>
          <w:rFonts w:ascii="Arial" w:eastAsia="MS Gothic" w:hAnsi="Arial" w:cs="Arial"/>
          <w:sz w:val="32"/>
          <w:szCs w:val="32"/>
          <w:lang w:eastAsia="en-US"/>
        </w:rPr>
      </w:pPr>
      <w:r>
        <w:rPr>
          <w:rFonts w:ascii="Arial" w:eastAsia="MS Gothic" w:hAnsi="Arial" w:cs="Arial"/>
          <w:sz w:val="32"/>
          <w:szCs w:val="32"/>
          <w:lang w:eastAsia="en-US"/>
        </w:rPr>
        <w:t>Attendance Policy</w:t>
      </w:r>
    </w:p>
    <w:p w14:paraId="70CDC079" w14:textId="2E2B83B2" w:rsidR="00FE540A" w:rsidRDefault="008D3C0D" w:rsidP="008D3C0D">
      <w:pPr>
        <w:pStyle w:val="Heading1"/>
        <w:rPr>
          <w:rFonts w:eastAsia="MS Gothic"/>
          <w:sz w:val="24"/>
          <w:szCs w:val="24"/>
          <w:lang w:eastAsia="en-US"/>
        </w:rPr>
      </w:pPr>
      <w:bookmarkStart w:id="2" w:name="_Toc107409318"/>
      <w:r>
        <w:rPr>
          <w:rFonts w:eastAsia="MS Gothic"/>
          <w:sz w:val="24"/>
          <w:szCs w:val="24"/>
          <w:lang w:eastAsia="en-US"/>
        </w:rPr>
        <w:t>2.</w:t>
      </w:r>
      <w:r w:rsidR="00FE540A" w:rsidRPr="58CC8F20">
        <w:rPr>
          <w:rFonts w:eastAsia="MS Gothic"/>
          <w:sz w:val="24"/>
          <w:szCs w:val="24"/>
          <w:lang w:eastAsia="en-US"/>
        </w:rPr>
        <w:t>Policy Statement</w:t>
      </w:r>
    </w:p>
    <w:p w14:paraId="26444760" w14:textId="2472E5D9" w:rsidR="00FE540A" w:rsidRDefault="00FE540A" w:rsidP="00FE540A">
      <w:pPr>
        <w:rPr>
          <w:lang w:eastAsia="en-US"/>
        </w:rPr>
      </w:pPr>
    </w:p>
    <w:p w14:paraId="254BB139" w14:textId="4B085FF4" w:rsidR="00FE540A" w:rsidRDefault="00547642" w:rsidP="00FE540A">
      <w:pPr>
        <w:rPr>
          <w:lang w:eastAsia="en-US"/>
        </w:rPr>
      </w:pPr>
      <w:r>
        <w:rPr>
          <w:lang w:eastAsia="en-US"/>
        </w:rPr>
        <w:t>Greenmount Primary</w:t>
      </w:r>
      <w:r w:rsidR="00FE540A">
        <w:rPr>
          <w:lang w:eastAsia="en-US"/>
        </w:rPr>
        <w:t xml:space="preserve"> seeks to ensure that all its pupils receive an education which enables them to reach their full potential. There is a strong link between good attendance and increased attainment. Pupils who regularly attend school make much better progress socially and academically. Regular attendance enables pupils to adapt better to routines, schoolwork, and friendship groups. </w:t>
      </w:r>
    </w:p>
    <w:p w14:paraId="53F44B38" w14:textId="6784977F" w:rsidR="00FE540A" w:rsidRDefault="00FE540A" w:rsidP="00FE540A">
      <w:pPr>
        <w:rPr>
          <w:lang w:eastAsia="en-US"/>
        </w:rPr>
      </w:pPr>
    </w:p>
    <w:p w14:paraId="5DF691A3" w14:textId="79A241FA" w:rsidR="00FE540A" w:rsidRDefault="00547642" w:rsidP="00FE540A">
      <w:pPr>
        <w:rPr>
          <w:lang w:eastAsia="en-US"/>
        </w:rPr>
      </w:pPr>
      <w:r>
        <w:rPr>
          <w:lang w:eastAsia="en-US"/>
        </w:rPr>
        <w:t>Greenmount Primary</w:t>
      </w:r>
      <w:r w:rsidR="00FE540A">
        <w:rPr>
          <w:lang w:eastAsia="en-US"/>
        </w:rPr>
        <w:t xml:space="preserve"> aims to work in partnership with parents and other agencies to ensure that every child can get the best out of the educational opportunities provided.   </w:t>
      </w:r>
    </w:p>
    <w:p w14:paraId="23E8ECE0" w14:textId="372BEDA1" w:rsidR="00FE540A" w:rsidRDefault="00FE540A" w:rsidP="00FE540A">
      <w:pPr>
        <w:rPr>
          <w:lang w:eastAsia="en-US"/>
        </w:rPr>
      </w:pPr>
    </w:p>
    <w:p w14:paraId="39D416CE" w14:textId="24925D65" w:rsidR="00FE540A" w:rsidRDefault="00FE540A" w:rsidP="00FE540A">
      <w:pPr>
        <w:rPr>
          <w:lang w:eastAsia="en-US"/>
        </w:rPr>
      </w:pPr>
      <w:r>
        <w:rPr>
          <w:lang w:eastAsia="en-US"/>
        </w:rPr>
        <w:t xml:space="preserve">By working in partnership with parents and other agencies, we ensure that we have clear and robust strategies in place to manage and promote regular attendance for all students at </w:t>
      </w:r>
      <w:r w:rsidR="00772831">
        <w:rPr>
          <w:lang w:eastAsia="en-US"/>
        </w:rPr>
        <w:t>Greenmount Primary.</w:t>
      </w:r>
      <w:r>
        <w:rPr>
          <w:lang w:eastAsia="en-US"/>
        </w:rPr>
        <w:t xml:space="preserve"> </w:t>
      </w:r>
    </w:p>
    <w:p w14:paraId="693B496B" w14:textId="2935710B" w:rsidR="00FE540A" w:rsidRDefault="00FE540A" w:rsidP="00FE540A">
      <w:pPr>
        <w:rPr>
          <w:lang w:eastAsia="en-US"/>
        </w:rPr>
      </w:pPr>
    </w:p>
    <w:p w14:paraId="66E8839B" w14:textId="227C81DD" w:rsidR="00FE540A" w:rsidRPr="00FE540A" w:rsidRDefault="00FE540A" w:rsidP="00FE540A">
      <w:pPr>
        <w:rPr>
          <w:lang w:eastAsia="en-US"/>
        </w:rPr>
      </w:pPr>
      <w:r w:rsidRPr="454ED39D">
        <w:rPr>
          <w:lang w:eastAsia="en-US"/>
        </w:rPr>
        <w:t>We are committed to a whole school approach to attendance and a partnership relationship with parents and carers.</w:t>
      </w:r>
    </w:p>
    <w:p w14:paraId="6392F1BE" w14:textId="62B2B8A2" w:rsidR="454ED39D" w:rsidRDefault="454ED39D" w:rsidP="454ED39D">
      <w:pPr>
        <w:rPr>
          <w:lang w:eastAsia="en-US"/>
        </w:rPr>
      </w:pPr>
    </w:p>
    <w:p w14:paraId="0B151633" w14:textId="568E713C" w:rsidR="75D3952D" w:rsidRDefault="75D3952D" w:rsidP="454ED39D">
      <w:pPr>
        <w:spacing w:line="276" w:lineRule="auto"/>
        <w:rPr>
          <w:rFonts w:eastAsia="Arial" w:cs="Arial"/>
        </w:rPr>
      </w:pPr>
      <w:r w:rsidRPr="454ED39D">
        <w:rPr>
          <w:rFonts w:eastAsia="Arial" w:cs="Arial"/>
        </w:rPr>
        <w:t xml:space="preserve">This </w:t>
      </w:r>
      <w:r w:rsidR="48600B5C" w:rsidRPr="454ED39D">
        <w:rPr>
          <w:rFonts w:eastAsia="Arial" w:cs="Arial"/>
        </w:rPr>
        <w:t>a</w:t>
      </w:r>
      <w:r w:rsidRPr="454ED39D">
        <w:rPr>
          <w:rFonts w:eastAsia="Arial" w:cs="Arial"/>
        </w:rPr>
        <w:t xml:space="preserve">ttendance </w:t>
      </w:r>
      <w:r w:rsidR="29196153" w:rsidRPr="454ED39D">
        <w:rPr>
          <w:rFonts w:eastAsia="Arial" w:cs="Arial"/>
        </w:rPr>
        <w:t>p</w:t>
      </w:r>
      <w:r w:rsidRPr="454ED39D">
        <w:rPr>
          <w:rFonts w:eastAsia="Arial" w:cs="Arial"/>
        </w:rPr>
        <w:t xml:space="preserve">olicy is part of broader suite of </w:t>
      </w:r>
      <w:r w:rsidR="36B1AE38" w:rsidRPr="454ED39D">
        <w:rPr>
          <w:rFonts w:eastAsia="Arial" w:cs="Arial"/>
        </w:rPr>
        <w:t>s</w:t>
      </w:r>
      <w:r w:rsidRPr="454ED39D">
        <w:rPr>
          <w:rFonts w:eastAsia="Arial" w:cs="Arial"/>
        </w:rPr>
        <w:t xml:space="preserve">afeguarding </w:t>
      </w:r>
      <w:r w:rsidR="37265623" w:rsidRPr="454ED39D">
        <w:rPr>
          <w:rFonts w:eastAsia="Arial" w:cs="Arial"/>
        </w:rPr>
        <w:t>p</w:t>
      </w:r>
      <w:r w:rsidRPr="454ED39D">
        <w:rPr>
          <w:rFonts w:eastAsia="Arial" w:cs="Arial"/>
        </w:rPr>
        <w:t>olicies</w:t>
      </w:r>
      <w:r w:rsidR="70161ECF" w:rsidRPr="454ED39D">
        <w:rPr>
          <w:rFonts w:eastAsia="Arial" w:cs="Arial"/>
        </w:rPr>
        <w:t xml:space="preserve"> and should not be viewed in isolation</w:t>
      </w:r>
      <w:r w:rsidR="4E426F9E" w:rsidRPr="454ED39D">
        <w:rPr>
          <w:rFonts w:eastAsia="Arial" w:cs="Arial"/>
        </w:rPr>
        <w:t>.</w:t>
      </w:r>
      <w:r w:rsidRPr="454ED39D">
        <w:rPr>
          <w:rFonts w:eastAsia="Arial" w:cs="Arial"/>
        </w:rPr>
        <w:t xml:space="preserve"> </w:t>
      </w:r>
      <w:r w:rsidR="53B31C0D" w:rsidRPr="454ED39D">
        <w:rPr>
          <w:rFonts w:eastAsia="Arial" w:cs="Arial"/>
        </w:rPr>
        <w:t>S</w:t>
      </w:r>
      <w:r w:rsidR="3D18449C" w:rsidRPr="454ED39D">
        <w:rPr>
          <w:rFonts w:eastAsia="Arial" w:cs="Arial"/>
        </w:rPr>
        <w:t xml:space="preserve">afeguarding policies </w:t>
      </w:r>
      <w:r w:rsidR="5CD3A436" w:rsidRPr="454ED39D">
        <w:rPr>
          <w:rFonts w:eastAsia="Arial" w:cs="Arial"/>
        </w:rPr>
        <w:t>include</w:t>
      </w:r>
      <w:r w:rsidRPr="454ED39D">
        <w:rPr>
          <w:rFonts w:eastAsia="Arial" w:cs="Arial"/>
        </w:rPr>
        <w:t xml:space="preserve"> </w:t>
      </w:r>
      <w:r w:rsidR="00F57D34">
        <w:rPr>
          <w:rFonts w:eastAsia="Arial" w:cs="Arial"/>
        </w:rPr>
        <w:t xml:space="preserve">the </w:t>
      </w:r>
      <w:r w:rsidRPr="454ED39D">
        <w:rPr>
          <w:rFonts w:eastAsia="Arial" w:cs="Arial"/>
        </w:rPr>
        <w:t>Child Protection Policy</w:t>
      </w:r>
      <w:r w:rsidR="35D0E9A6" w:rsidRPr="454ED39D">
        <w:rPr>
          <w:rFonts w:eastAsia="Arial" w:cs="Arial"/>
        </w:rPr>
        <w:t>,</w:t>
      </w:r>
      <w:r w:rsidR="4EDD8A2A" w:rsidRPr="454ED39D">
        <w:rPr>
          <w:rFonts w:eastAsia="Arial" w:cs="Arial"/>
        </w:rPr>
        <w:t xml:space="preserve"> Anti-bullying policy and behaviour policy</w:t>
      </w:r>
      <w:r w:rsidR="348F03C9" w:rsidRPr="454ED39D">
        <w:rPr>
          <w:rFonts w:eastAsia="Arial" w:cs="Arial"/>
        </w:rPr>
        <w:t xml:space="preserve">. </w:t>
      </w:r>
    </w:p>
    <w:p w14:paraId="14D445BF" w14:textId="3462DCA2" w:rsidR="454ED39D" w:rsidRDefault="454ED39D" w:rsidP="454ED39D">
      <w:pPr>
        <w:rPr>
          <w:lang w:eastAsia="en-US"/>
        </w:rPr>
      </w:pPr>
    </w:p>
    <w:p w14:paraId="1A489421" w14:textId="57F2028B" w:rsidR="00110D62" w:rsidRPr="00F06523" w:rsidRDefault="454ED39D" w:rsidP="454ED39D">
      <w:pPr>
        <w:pStyle w:val="Heading1"/>
        <w:rPr>
          <w:rFonts w:eastAsia="MS Gothic"/>
          <w:sz w:val="24"/>
          <w:szCs w:val="24"/>
          <w:lang w:eastAsia="en-US"/>
        </w:rPr>
      </w:pPr>
      <w:r w:rsidRPr="454ED39D">
        <w:rPr>
          <w:rFonts w:eastAsia="MS Gothic"/>
          <w:sz w:val="24"/>
          <w:szCs w:val="24"/>
          <w:lang w:eastAsia="en-US"/>
        </w:rPr>
        <w:t xml:space="preserve">3. </w:t>
      </w:r>
      <w:r w:rsidR="00110D62" w:rsidRPr="454ED39D">
        <w:rPr>
          <w:rFonts w:eastAsia="MS Gothic"/>
          <w:sz w:val="24"/>
          <w:szCs w:val="24"/>
          <w:lang w:eastAsia="en-US"/>
        </w:rPr>
        <w:t>Aims</w:t>
      </w:r>
      <w:bookmarkEnd w:id="0"/>
      <w:bookmarkEnd w:id="1"/>
      <w:bookmarkEnd w:id="2"/>
    </w:p>
    <w:p w14:paraId="6D6763FE" w14:textId="77777777" w:rsidR="00250836" w:rsidRDefault="00250836" w:rsidP="00861255">
      <w:pPr>
        <w:rPr>
          <w:lang w:eastAsia="en-US"/>
        </w:rPr>
      </w:pPr>
    </w:p>
    <w:p w14:paraId="3273F558" w14:textId="1F50A1CD" w:rsidR="00110D62" w:rsidRDefault="668A4CEF" w:rsidP="58CC8F20">
      <w:pPr>
        <w:rPr>
          <w:lang w:eastAsia="en-US"/>
        </w:rPr>
      </w:pPr>
      <w:r w:rsidRPr="58CC8F20">
        <w:rPr>
          <w:lang w:eastAsia="en-US"/>
        </w:rPr>
        <w:t xml:space="preserve">3.1 </w:t>
      </w:r>
      <w:r w:rsidR="00110D62" w:rsidRPr="58CC8F20">
        <w:rPr>
          <w:lang w:eastAsia="en-US"/>
        </w:rPr>
        <w:t>The school aims to ensure that:</w:t>
      </w:r>
    </w:p>
    <w:p w14:paraId="2598045E" w14:textId="77777777" w:rsidR="00861255" w:rsidRPr="00E93BA9" w:rsidRDefault="00861255" w:rsidP="00861255">
      <w:pPr>
        <w:rPr>
          <w:rFonts w:eastAsia="MS Mincho"/>
          <w:lang w:eastAsia="en-US"/>
        </w:rPr>
      </w:pPr>
    </w:p>
    <w:p w14:paraId="53EC43FE" w14:textId="1B10FD4D" w:rsidR="00110D62" w:rsidRPr="00E93BA9" w:rsidRDefault="00110D62" w:rsidP="00B93FDF">
      <w:pPr>
        <w:numPr>
          <w:ilvl w:val="0"/>
          <w:numId w:val="41"/>
        </w:numPr>
        <w:rPr>
          <w:lang w:eastAsia="en-US"/>
        </w:rPr>
      </w:pPr>
      <w:r w:rsidRPr="00E93BA9">
        <w:rPr>
          <w:lang w:eastAsia="en-US"/>
        </w:rPr>
        <w:t>Appropriate action is taken in a timely manner to safeguard and promote children’s welfare</w:t>
      </w:r>
      <w:r w:rsidR="006D397A">
        <w:rPr>
          <w:lang w:eastAsia="en-US"/>
        </w:rPr>
        <w:t>.</w:t>
      </w:r>
    </w:p>
    <w:p w14:paraId="29F949CE" w14:textId="5FF9812A" w:rsidR="00110D62" w:rsidRPr="001603BA" w:rsidRDefault="00110D62" w:rsidP="00B93FDF">
      <w:pPr>
        <w:numPr>
          <w:ilvl w:val="0"/>
          <w:numId w:val="41"/>
        </w:numPr>
        <w:rPr>
          <w:lang w:eastAsia="en-US"/>
        </w:rPr>
      </w:pPr>
      <w:r w:rsidRPr="00E93BA9">
        <w:rPr>
          <w:lang w:eastAsia="en-US"/>
        </w:rPr>
        <w:t xml:space="preserve">All staff are aware of </w:t>
      </w:r>
      <w:r w:rsidR="00FE540A" w:rsidRPr="00E93BA9">
        <w:rPr>
          <w:lang w:eastAsia="en-US"/>
        </w:rPr>
        <w:t>their responsibilities</w:t>
      </w:r>
      <w:r w:rsidRPr="00E93BA9">
        <w:rPr>
          <w:lang w:eastAsia="en-US"/>
        </w:rPr>
        <w:t xml:space="preserve"> </w:t>
      </w:r>
      <w:r w:rsidRPr="001603BA">
        <w:rPr>
          <w:lang w:eastAsia="en-US"/>
        </w:rPr>
        <w:t xml:space="preserve">with respect to </w:t>
      </w:r>
      <w:r w:rsidR="00FE540A">
        <w:rPr>
          <w:lang w:eastAsia="en-US"/>
        </w:rPr>
        <w:t>Attendance</w:t>
      </w:r>
      <w:r w:rsidR="00110BCB">
        <w:rPr>
          <w:lang w:eastAsia="en-US"/>
        </w:rPr>
        <w:t xml:space="preserve"> and understand the co</w:t>
      </w:r>
      <w:r w:rsidR="00F57D34">
        <w:rPr>
          <w:lang w:eastAsia="en-US"/>
        </w:rPr>
        <w:t>r</w:t>
      </w:r>
      <w:r w:rsidR="00110BCB">
        <w:rPr>
          <w:lang w:eastAsia="en-US"/>
        </w:rPr>
        <w:t xml:space="preserve">relation </w:t>
      </w:r>
      <w:r w:rsidR="00F57D34">
        <w:rPr>
          <w:lang w:eastAsia="en-US"/>
        </w:rPr>
        <w:t>with</w:t>
      </w:r>
      <w:r w:rsidR="00110BCB">
        <w:rPr>
          <w:lang w:eastAsia="en-US"/>
        </w:rPr>
        <w:t xml:space="preserve"> safeguarding</w:t>
      </w:r>
      <w:r w:rsidR="006D397A">
        <w:rPr>
          <w:lang w:eastAsia="en-US"/>
        </w:rPr>
        <w:t>.</w:t>
      </w:r>
    </w:p>
    <w:p w14:paraId="1D76660D" w14:textId="4FD17B31" w:rsidR="00DA33CF" w:rsidRPr="00371C4E" w:rsidRDefault="009E068C" w:rsidP="00B93FDF">
      <w:pPr>
        <w:numPr>
          <w:ilvl w:val="0"/>
          <w:numId w:val="41"/>
        </w:numPr>
        <w:rPr>
          <w:rStyle w:val="eop"/>
          <w:lang w:eastAsia="en-US"/>
        </w:rPr>
      </w:pPr>
      <w:r w:rsidRPr="009E068C">
        <w:rPr>
          <w:rStyle w:val="normaltextrun"/>
          <w:rFonts w:cs="Arial"/>
          <w:color w:val="000000"/>
          <w:shd w:val="clear" w:color="auto" w:fill="FFFFFF"/>
        </w:rPr>
        <w:t xml:space="preserve">Parents, </w:t>
      </w:r>
      <w:r w:rsidR="006D397A" w:rsidRPr="009E068C">
        <w:rPr>
          <w:rStyle w:val="normaltextrun"/>
          <w:rFonts w:cs="Arial"/>
          <w:color w:val="000000"/>
          <w:shd w:val="clear" w:color="auto" w:fill="FFFFFF"/>
        </w:rPr>
        <w:t>carers,</w:t>
      </w:r>
      <w:r w:rsidRPr="009E068C">
        <w:rPr>
          <w:rStyle w:val="normaltextrun"/>
          <w:rFonts w:cs="Arial"/>
          <w:color w:val="000000"/>
          <w:shd w:val="clear" w:color="auto" w:fill="FFFFFF"/>
        </w:rPr>
        <w:t xml:space="preserve"> and pupils are informed about the procedures for attendance and take an active role in promoting good attendance and punctuality</w:t>
      </w:r>
      <w:r w:rsidR="006D397A">
        <w:rPr>
          <w:rStyle w:val="normaltextrun"/>
          <w:rFonts w:cs="Arial"/>
          <w:color w:val="000000"/>
          <w:shd w:val="clear" w:color="auto" w:fill="FFFFFF"/>
        </w:rPr>
        <w:t>.</w:t>
      </w:r>
    </w:p>
    <w:p w14:paraId="2DE5C5EA" w14:textId="3B0E6BE9" w:rsidR="00371C4E" w:rsidRPr="009E068C" w:rsidRDefault="00F57D34" w:rsidP="00B93FDF">
      <w:pPr>
        <w:numPr>
          <w:ilvl w:val="0"/>
          <w:numId w:val="41"/>
        </w:numPr>
        <w:rPr>
          <w:lang w:eastAsia="en-US"/>
        </w:rPr>
      </w:pPr>
      <w:r>
        <w:rPr>
          <w:lang w:eastAsia="en-US"/>
        </w:rPr>
        <w:t>P</w:t>
      </w:r>
      <w:r w:rsidR="00371C4E" w:rsidRPr="454ED39D">
        <w:rPr>
          <w:lang w:eastAsia="en-US"/>
        </w:rPr>
        <w:t>upils who achieve attendance and punctuality targets throughout the academic year</w:t>
      </w:r>
      <w:r>
        <w:rPr>
          <w:lang w:eastAsia="en-US"/>
        </w:rPr>
        <w:t xml:space="preserve"> are recognised and rewarded.</w:t>
      </w:r>
    </w:p>
    <w:p w14:paraId="6D2610F5" w14:textId="77777777" w:rsidR="003B34AE" w:rsidRPr="00E93BA9" w:rsidRDefault="003B34AE" w:rsidP="009A46CF">
      <w:pPr>
        <w:pStyle w:val="MediumShading1-Accent11"/>
        <w:rPr>
          <w:sz w:val="22"/>
        </w:rPr>
      </w:pPr>
    </w:p>
    <w:p w14:paraId="31FADA00" w14:textId="74255D8C" w:rsidR="007A37C1" w:rsidRPr="00110BCB" w:rsidRDefault="6605BCEF" w:rsidP="58CC8F20">
      <w:pPr>
        <w:rPr>
          <w:color w:val="000000"/>
        </w:rPr>
      </w:pPr>
      <w:r w:rsidRPr="58CC8F20">
        <w:rPr>
          <w:color w:val="000000" w:themeColor="text1"/>
        </w:rPr>
        <w:t xml:space="preserve">3.2 </w:t>
      </w:r>
      <w:r w:rsidR="00561A6F" w:rsidRPr="58CC8F20">
        <w:rPr>
          <w:color w:val="000000" w:themeColor="text1"/>
        </w:rPr>
        <w:t>The responsibilities set out in this policy</w:t>
      </w:r>
      <w:r w:rsidR="00B84F9D" w:rsidRPr="58CC8F20">
        <w:rPr>
          <w:color w:val="000000" w:themeColor="text1"/>
        </w:rPr>
        <w:t xml:space="preserve"> </w:t>
      </w:r>
      <w:r w:rsidR="00561A6F" w:rsidRPr="58CC8F20">
        <w:rPr>
          <w:color w:val="000000" w:themeColor="text1"/>
        </w:rPr>
        <w:t xml:space="preserve">apply (as appropriate) </w:t>
      </w:r>
      <w:r w:rsidR="00067F7A" w:rsidRPr="58CC8F20">
        <w:rPr>
          <w:color w:val="000000" w:themeColor="text1"/>
        </w:rPr>
        <w:t xml:space="preserve">to all members of the </w:t>
      </w:r>
      <w:r w:rsidR="00422A7A" w:rsidRPr="58CC8F20">
        <w:rPr>
          <w:color w:val="000000" w:themeColor="text1"/>
        </w:rPr>
        <w:t>school</w:t>
      </w:r>
      <w:r w:rsidR="00067F7A" w:rsidRPr="58CC8F20">
        <w:rPr>
          <w:color w:val="000000" w:themeColor="text1"/>
        </w:rPr>
        <w:t xml:space="preserve"> </w:t>
      </w:r>
      <w:r w:rsidR="00B84F9D" w:rsidRPr="58CC8F20">
        <w:rPr>
          <w:color w:val="000000" w:themeColor="text1"/>
        </w:rPr>
        <w:t>community including</w:t>
      </w:r>
      <w:r w:rsidR="00561A6F" w:rsidRPr="58CC8F20">
        <w:rPr>
          <w:color w:val="000000" w:themeColor="text1"/>
        </w:rPr>
        <w:t xml:space="preserve"> pupils,</w:t>
      </w:r>
      <w:r w:rsidR="00110BCB" w:rsidRPr="58CC8F20">
        <w:rPr>
          <w:color w:val="000000" w:themeColor="text1"/>
        </w:rPr>
        <w:t xml:space="preserve"> parents, </w:t>
      </w:r>
      <w:r w:rsidR="006D397A" w:rsidRPr="58CC8F20">
        <w:rPr>
          <w:color w:val="000000" w:themeColor="text1"/>
        </w:rPr>
        <w:t>staff,</w:t>
      </w:r>
      <w:r w:rsidR="00110BCB" w:rsidRPr="58CC8F20">
        <w:rPr>
          <w:color w:val="000000" w:themeColor="text1"/>
        </w:rPr>
        <w:t xml:space="preserve"> and </w:t>
      </w:r>
      <w:r w:rsidR="00B84F9D" w:rsidRPr="58CC8F20">
        <w:rPr>
          <w:color w:val="000000" w:themeColor="text1"/>
        </w:rPr>
        <w:t xml:space="preserve">governors. It is fully incorporated into the whole </w:t>
      </w:r>
      <w:r w:rsidR="00422A7A" w:rsidRPr="58CC8F20">
        <w:rPr>
          <w:color w:val="000000" w:themeColor="text1"/>
        </w:rPr>
        <w:t>school</w:t>
      </w:r>
      <w:r w:rsidR="00110BCB" w:rsidRPr="58CC8F20">
        <w:rPr>
          <w:color w:val="000000" w:themeColor="text1"/>
        </w:rPr>
        <w:t xml:space="preserve"> </w:t>
      </w:r>
      <w:r w:rsidR="00B84F9D" w:rsidRPr="58CC8F20">
        <w:rPr>
          <w:color w:val="000000" w:themeColor="text1"/>
        </w:rPr>
        <w:t>ethos and</w:t>
      </w:r>
      <w:r w:rsidR="00110BCB" w:rsidRPr="58CC8F20">
        <w:rPr>
          <w:color w:val="000000" w:themeColor="text1"/>
        </w:rPr>
        <w:t xml:space="preserve"> culture.</w:t>
      </w:r>
      <w:r w:rsidR="00B84F9D" w:rsidRPr="58CC8F20">
        <w:rPr>
          <w:color w:val="000000" w:themeColor="text1"/>
        </w:rPr>
        <w:t xml:space="preserve"> </w:t>
      </w:r>
      <w:bookmarkStart w:id="3" w:name="_Toc459981155"/>
    </w:p>
    <w:p w14:paraId="7F8A05FE" w14:textId="2238AFF7" w:rsidR="004A352E" w:rsidRPr="00F06523" w:rsidRDefault="3993C4E2" w:rsidP="58CC8F20">
      <w:pPr>
        <w:pStyle w:val="Heading1"/>
        <w:rPr>
          <w:rFonts w:eastAsia="MS Gothic"/>
          <w:sz w:val="24"/>
          <w:szCs w:val="24"/>
          <w:lang w:eastAsia="en-US"/>
        </w:rPr>
      </w:pPr>
      <w:bookmarkStart w:id="4" w:name="_Toc492916098"/>
      <w:bookmarkStart w:id="5" w:name="_Toc494354303"/>
      <w:bookmarkStart w:id="6" w:name="_Toc107409319"/>
      <w:bookmarkEnd w:id="3"/>
      <w:r w:rsidRPr="58CC8F20">
        <w:rPr>
          <w:rFonts w:eastAsia="MS Gothic"/>
          <w:sz w:val="24"/>
          <w:szCs w:val="24"/>
          <w:lang w:eastAsia="en-US"/>
        </w:rPr>
        <w:t xml:space="preserve">4. </w:t>
      </w:r>
      <w:r w:rsidR="002A642A" w:rsidRPr="58CC8F20">
        <w:rPr>
          <w:rFonts w:eastAsia="MS Gothic"/>
          <w:sz w:val="24"/>
          <w:szCs w:val="24"/>
          <w:lang w:eastAsia="en-US"/>
        </w:rPr>
        <w:t>Legislation and</w:t>
      </w:r>
      <w:r w:rsidR="004A352E" w:rsidRPr="58CC8F20">
        <w:rPr>
          <w:rFonts w:eastAsia="MS Gothic"/>
          <w:sz w:val="24"/>
          <w:szCs w:val="24"/>
          <w:lang w:eastAsia="en-US"/>
        </w:rPr>
        <w:t xml:space="preserve"> guidance</w:t>
      </w:r>
      <w:bookmarkEnd w:id="4"/>
      <w:bookmarkEnd w:id="5"/>
      <w:bookmarkEnd w:id="6"/>
    </w:p>
    <w:p w14:paraId="6D14D2DD" w14:textId="77777777" w:rsidR="00250836" w:rsidRDefault="00250836" w:rsidP="001C5DA5">
      <w:pPr>
        <w:rPr>
          <w:rFonts w:eastAsia="Arial" w:cs="Arial"/>
          <w:lang w:eastAsia="en-US"/>
        </w:rPr>
      </w:pPr>
    </w:p>
    <w:p w14:paraId="0213FF10" w14:textId="259A4554" w:rsidR="001C5DA5" w:rsidRDefault="52F30630" w:rsidP="58CC8F20">
      <w:r w:rsidRPr="454ED39D">
        <w:rPr>
          <w:rFonts w:eastAsia="Arial" w:cs="Arial"/>
          <w:lang w:eastAsia="en-US"/>
        </w:rPr>
        <w:t xml:space="preserve">4.1 </w:t>
      </w:r>
      <w:r w:rsidR="004A352E" w:rsidRPr="454ED39D">
        <w:rPr>
          <w:rFonts w:eastAsia="Arial" w:cs="Arial"/>
          <w:lang w:eastAsia="en-US"/>
        </w:rPr>
        <w:t>This policy is based on the Department for Education’s guidance,</w:t>
      </w:r>
      <w:r w:rsidR="00FE13F4" w:rsidRPr="454ED39D">
        <w:rPr>
          <w:rFonts w:eastAsia="Arial" w:cs="Arial"/>
          <w:lang w:eastAsia="en-US"/>
        </w:rPr>
        <w:t xml:space="preserve"> </w:t>
      </w:r>
    </w:p>
    <w:p w14:paraId="39B48E80" w14:textId="3934C761" w:rsidR="00483B1C" w:rsidRDefault="00165821" w:rsidP="58CC8F20">
      <w:pPr>
        <w:rPr>
          <w:lang w:eastAsia="en-US"/>
        </w:rPr>
      </w:pPr>
      <w:hyperlink r:id="rId32" w:history="1">
        <w:r w:rsidR="00483B1C" w:rsidRPr="00483B1C">
          <w:rPr>
            <w:color w:val="0000FF"/>
            <w:u w:val="single"/>
          </w:rPr>
          <w:t>Working together to improve school attendance (applies from 19 August 2024) (publishing.service.gov.uk)</w:t>
        </w:r>
      </w:hyperlink>
    </w:p>
    <w:p w14:paraId="3711ABF9" w14:textId="11E4EBDD" w:rsidR="001C5DA5" w:rsidRDefault="001C5DA5" w:rsidP="454ED39D">
      <w:pPr>
        <w:rPr>
          <w:lang w:eastAsia="en-US"/>
        </w:rPr>
      </w:pPr>
    </w:p>
    <w:p w14:paraId="3B76A93C" w14:textId="2BDBBCC2" w:rsidR="001C5DA5" w:rsidRDefault="12158802" w:rsidP="454ED39D">
      <w:pPr>
        <w:rPr>
          <w:lang w:eastAsia="en-US"/>
        </w:rPr>
      </w:pPr>
      <w:r w:rsidRPr="454ED39D">
        <w:rPr>
          <w:lang w:eastAsia="en-US"/>
        </w:rPr>
        <w:t xml:space="preserve">4.2 </w:t>
      </w:r>
      <w:r w:rsidR="004A352E" w:rsidRPr="454ED39D">
        <w:rPr>
          <w:lang w:eastAsia="en-US"/>
        </w:rPr>
        <w:t>Th</w:t>
      </w:r>
      <w:r w:rsidR="371EE2E9" w:rsidRPr="454ED39D">
        <w:rPr>
          <w:lang w:eastAsia="en-US"/>
        </w:rPr>
        <w:t xml:space="preserve">e Education Act 1996 </w:t>
      </w:r>
      <w:r w:rsidR="00F57D34">
        <w:rPr>
          <w:lang w:eastAsia="en-US"/>
        </w:rPr>
        <w:t>states</w:t>
      </w:r>
      <w:r w:rsidR="00F57D34" w:rsidRPr="454ED39D">
        <w:rPr>
          <w:lang w:eastAsia="en-US"/>
        </w:rPr>
        <w:t xml:space="preserve"> </w:t>
      </w:r>
      <w:r w:rsidR="371EE2E9" w:rsidRPr="454ED39D">
        <w:rPr>
          <w:lang w:eastAsia="en-US"/>
        </w:rPr>
        <w:t>that</w:t>
      </w:r>
      <w:r w:rsidR="1A626342" w:rsidRPr="454ED39D">
        <w:rPr>
          <w:lang w:eastAsia="en-US"/>
        </w:rPr>
        <w:t>:</w:t>
      </w:r>
    </w:p>
    <w:p w14:paraId="65A91A01" w14:textId="2AEF29D7" w:rsidR="001C5DA5" w:rsidRDefault="001C5DA5" w:rsidP="454ED39D">
      <w:pPr>
        <w:rPr>
          <w:rStyle w:val="normaltextrun"/>
          <w:rFonts w:eastAsia="Arial" w:cs="Arial"/>
          <w:color w:val="000000" w:themeColor="text1"/>
        </w:rPr>
      </w:pPr>
    </w:p>
    <w:p w14:paraId="61D882DC" w14:textId="5882B812" w:rsidR="001C5DA5" w:rsidRDefault="1A626342" w:rsidP="00B93FDF">
      <w:pPr>
        <w:pStyle w:val="ListParagraph"/>
        <w:numPr>
          <w:ilvl w:val="0"/>
          <w:numId w:val="40"/>
        </w:numPr>
        <w:rPr>
          <w:color w:val="000000" w:themeColor="text1"/>
        </w:rPr>
      </w:pPr>
      <w:r w:rsidRPr="454ED39D">
        <w:rPr>
          <w:rStyle w:val="normaltextrun"/>
          <w:rFonts w:eastAsia="Arial" w:cs="Arial"/>
          <w:color w:val="000000" w:themeColor="text1"/>
        </w:rPr>
        <w:t>All pupils of compulsory school age receive a suitable full-time education by regular attendance at school or otherwise</w:t>
      </w:r>
      <w:r w:rsidR="006D397A">
        <w:rPr>
          <w:rStyle w:val="normaltextrun"/>
          <w:rFonts w:eastAsia="Arial" w:cs="Arial"/>
          <w:color w:val="000000" w:themeColor="text1"/>
        </w:rPr>
        <w:t>.</w:t>
      </w:r>
      <w:r w:rsidRPr="454ED39D">
        <w:rPr>
          <w:rStyle w:val="normaltextrun"/>
          <w:rFonts w:eastAsia="Arial" w:cs="Arial"/>
          <w:color w:val="000000" w:themeColor="text1"/>
        </w:rPr>
        <w:t> </w:t>
      </w:r>
    </w:p>
    <w:p w14:paraId="2D223FF4" w14:textId="0B30FECE" w:rsidR="001C5DA5" w:rsidRDefault="1A626342" w:rsidP="00B93FDF">
      <w:pPr>
        <w:pStyle w:val="ListParagraph"/>
        <w:numPr>
          <w:ilvl w:val="0"/>
          <w:numId w:val="40"/>
        </w:numPr>
        <w:rPr>
          <w:color w:val="000000" w:themeColor="text1"/>
        </w:rPr>
      </w:pPr>
      <w:r w:rsidRPr="454ED39D">
        <w:rPr>
          <w:rStyle w:val="normaltextrun"/>
          <w:rFonts w:eastAsia="Arial" w:cs="Arial"/>
          <w:color w:val="000000" w:themeColor="text1"/>
        </w:rPr>
        <w:t>The Local Authority must provide school places to parents who wish their children to be educated at school</w:t>
      </w:r>
      <w:r w:rsidR="006D397A">
        <w:rPr>
          <w:rStyle w:val="normaltextrun"/>
          <w:rFonts w:eastAsia="Arial" w:cs="Arial"/>
          <w:color w:val="000000" w:themeColor="text1"/>
        </w:rPr>
        <w:t>.</w:t>
      </w:r>
    </w:p>
    <w:p w14:paraId="11E33135" w14:textId="71ABD95C" w:rsidR="001C5DA5" w:rsidRDefault="1A626342" w:rsidP="00B93FDF">
      <w:pPr>
        <w:pStyle w:val="ListParagraph"/>
        <w:numPr>
          <w:ilvl w:val="0"/>
          <w:numId w:val="40"/>
        </w:numPr>
        <w:rPr>
          <w:color w:val="000000" w:themeColor="text1"/>
        </w:rPr>
      </w:pPr>
      <w:r w:rsidRPr="454ED39D">
        <w:rPr>
          <w:rStyle w:val="normaltextrun"/>
          <w:rFonts w:eastAsia="Arial" w:cs="Arial"/>
          <w:color w:val="000000" w:themeColor="text1"/>
        </w:rPr>
        <w:t>The school must complete attendance registers at the beginning of the morning session and during the afternoon session</w:t>
      </w:r>
      <w:r w:rsidR="006D397A">
        <w:rPr>
          <w:rStyle w:val="normaltextrun"/>
          <w:rFonts w:eastAsia="Arial" w:cs="Arial"/>
          <w:color w:val="000000" w:themeColor="text1"/>
        </w:rPr>
        <w:t>.</w:t>
      </w:r>
      <w:r w:rsidRPr="454ED39D">
        <w:rPr>
          <w:rStyle w:val="normaltextrun"/>
          <w:rFonts w:eastAsia="Arial" w:cs="Arial"/>
          <w:color w:val="000000" w:themeColor="text1"/>
        </w:rPr>
        <w:t> </w:t>
      </w:r>
    </w:p>
    <w:p w14:paraId="76C9B79A" w14:textId="2FC78EA5" w:rsidR="001C5DA5" w:rsidRDefault="1A626342" w:rsidP="00B93FDF">
      <w:pPr>
        <w:pStyle w:val="ListParagraph"/>
        <w:numPr>
          <w:ilvl w:val="0"/>
          <w:numId w:val="40"/>
        </w:numPr>
        <w:rPr>
          <w:color w:val="000000" w:themeColor="text1"/>
        </w:rPr>
      </w:pPr>
      <w:r w:rsidRPr="454ED39D">
        <w:rPr>
          <w:rStyle w:val="normaltextrun"/>
          <w:rFonts w:eastAsia="Arial" w:cs="Arial"/>
          <w:color w:val="000000" w:themeColor="text1"/>
        </w:rPr>
        <w:t xml:space="preserve">The school must report to the Local Authority pupils </w:t>
      </w:r>
      <w:r w:rsidR="006D397A">
        <w:rPr>
          <w:rStyle w:val="normaltextrun"/>
          <w:rFonts w:eastAsia="Arial" w:cs="Arial"/>
          <w:color w:val="000000" w:themeColor="text1"/>
        </w:rPr>
        <w:t xml:space="preserve">who </w:t>
      </w:r>
      <w:r w:rsidRPr="454ED39D">
        <w:rPr>
          <w:rStyle w:val="normaltextrun"/>
          <w:rFonts w:eastAsia="Arial" w:cs="Arial"/>
          <w:color w:val="000000" w:themeColor="text1"/>
        </w:rPr>
        <w:t>are absent for more than ten days without explanation</w:t>
      </w:r>
      <w:r w:rsidR="006D397A">
        <w:rPr>
          <w:rStyle w:val="normaltextrun"/>
          <w:rFonts w:eastAsia="Arial" w:cs="Arial"/>
          <w:color w:val="000000" w:themeColor="text1"/>
        </w:rPr>
        <w:t>.</w:t>
      </w:r>
      <w:r w:rsidRPr="454ED39D">
        <w:rPr>
          <w:rStyle w:val="normaltextrun"/>
          <w:rFonts w:eastAsia="Arial" w:cs="Arial"/>
          <w:color w:val="000000" w:themeColor="text1"/>
        </w:rPr>
        <w:t> </w:t>
      </w:r>
    </w:p>
    <w:p w14:paraId="1E3021BE" w14:textId="07A35801" w:rsidR="001C5DA5" w:rsidRDefault="1A626342" w:rsidP="00B93FDF">
      <w:pPr>
        <w:pStyle w:val="ListParagraph"/>
        <w:numPr>
          <w:ilvl w:val="0"/>
          <w:numId w:val="40"/>
        </w:numPr>
        <w:rPr>
          <w:color w:val="000000" w:themeColor="text1"/>
        </w:rPr>
      </w:pPr>
      <w:r w:rsidRPr="454ED39D">
        <w:rPr>
          <w:rStyle w:val="normaltextrun"/>
          <w:rFonts w:eastAsia="Arial" w:cs="Arial"/>
          <w:color w:val="000000" w:themeColor="text1"/>
        </w:rPr>
        <w:t>The Local Authority has a duty to ensure that parents fulfil their legal responsibilities</w:t>
      </w:r>
      <w:r w:rsidR="006D397A">
        <w:rPr>
          <w:rStyle w:val="normaltextrun"/>
          <w:rFonts w:eastAsia="Arial" w:cs="Arial"/>
          <w:color w:val="000000" w:themeColor="text1"/>
        </w:rPr>
        <w:t>.</w:t>
      </w:r>
    </w:p>
    <w:p w14:paraId="79D2BB27" w14:textId="2073DF54" w:rsidR="001C5DA5" w:rsidRDefault="1A626342" w:rsidP="00B93FDF">
      <w:pPr>
        <w:pStyle w:val="ListParagraph"/>
        <w:numPr>
          <w:ilvl w:val="0"/>
          <w:numId w:val="40"/>
        </w:numPr>
        <w:rPr>
          <w:color w:val="000000" w:themeColor="text1"/>
        </w:rPr>
      </w:pPr>
      <w:r w:rsidRPr="454ED39D">
        <w:rPr>
          <w:rStyle w:val="normaltextrun"/>
          <w:rFonts w:eastAsia="Arial" w:cs="Arial"/>
          <w:color w:val="000000" w:themeColor="text1"/>
        </w:rPr>
        <w:t>Failure by parents to ensure the regular attendance at school of a registered pupil is an offence punishable by law</w:t>
      </w:r>
      <w:r w:rsidR="006D397A">
        <w:rPr>
          <w:rStyle w:val="normaltextrun"/>
          <w:rFonts w:eastAsia="Arial" w:cs="Arial"/>
          <w:color w:val="000000" w:themeColor="text1"/>
        </w:rPr>
        <w:t>.</w:t>
      </w:r>
      <w:r w:rsidRPr="454ED39D">
        <w:rPr>
          <w:rStyle w:val="normaltextrun"/>
          <w:rFonts w:eastAsia="Arial" w:cs="Arial"/>
          <w:color w:val="000000" w:themeColor="text1"/>
        </w:rPr>
        <w:t> </w:t>
      </w:r>
    </w:p>
    <w:p w14:paraId="2B6517CC" w14:textId="6754597E" w:rsidR="001C5DA5" w:rsidRDefault="1A626342" w:rsidP="454ED39D">
      <w:pPr>
        <w:rPr>
          <w:rFonts w:eastAsia="Arial" w:cs="Arial"/>
          <w:color w:val="000000" w:themeColor="text1"/>
          <w:sz w:val="20"/>
          <w:szCs w:val="20"/>
        </w:rPr>
      </w:pPr>
      <w:r w:rsidRPr="454ED39D">
        <w:rPr>
          <w:rStyle w:val="eop"/>
          <w:rFonts w:eastAsia="Arial" w:cs="Arial"/>
          <w:color w:val="000000" w:themeColor="text1"/>
          <w:sz w:val="20"/>
          <w:szCs w:val="20"/>
        </w:rPr>
        <w:t> </w:t>
      </w:r>
    </w:p>
    <w:p w14:paraId="1C99095A" w14:textId="78998A35" w:rsidR="001C5DA5" w:rsidRDefault="001C5DA5" w:rsidP="454ED39D">
      <w:pPr>
        <w:rPr>
          <w:lang w:eastAsia="en-US"/>
        </w:rPr>
      </w:pPr>
    </w:p>
    <w:p w14:paraId="367D9B81" w14:textId="41CF665E" w:rsidR="003E176B" w:rsidRPr="00E93BA9" w:rsidRDefault="00165821" w:rsidP="454ED39D">
      <w:pPr>
        <w:rPr>
          <w:rFonts w:eastAsia="Arial" w:cs="Arial"/>
        </w:rPr>
      </w:pPr>
      <w:hyperlink r:id="rId33" w:anchor=":~:text=(6)Where%20a%20maintained%20F4,already%20a%20registered%20pupil%20there.">
        <w:r w:rsidR="03ED4396" w:rsidRPr="454ED39D">
          <w:rPr>
            <w:rStyle w:val="Hyperlink"/>
            <w:rFonts w:eastAsia="Arial" w:cs="Arial"/>
          </w:rPr>
          <w:t>Education Act 1996 (legislation.gov.uk)</w:t>
        </w:r>
      </w:hyperlink>
      <w:r w:rsidR="03ED4396" w:rsidRPr="454ED39D">
        <w:rPr>
          <w:rFonts w:eastAsia="Arial" w:cs="Arial"/>
        </w:rPr>
        <w:t xml:space="preserve"> - Part 6</w:t>
      </w:r>
    </w:p>
    <w:p w14:paraId="6D4A7F09" w14:textId="26B58447" w:rsidR="00F06523" w:rsidRDefault="00165821" w:rsidP="454ED39D">
      <w:pPr>
        <w:rPr>
          <w:rFonts w:eastAsia="Arial" w:cs="Arial"/>
        </w:rPr>
      </w:pPr>
      <w:hyperlink r:id="rId34">
        <w:r w:rsidR="55A6DD2C" w:rsidRPr="454ED39D">
          <w:rPr>
            <w:rStyle w:val="Hyperlink"/>
            <w:rFonts w:eastAsia="Arial" w:cs="Arial"/>
          </w:rPr>
          <w:t>Education Act 2002 (legislation.gov.uk)</w:t>
        </w:r>
      </w:hyperlink>
      <w:r w:rsidR="55A6DD2C" w:rsidRPr="454ED39D">
        <w:rPr>
          <w:rFonts w:eastAsia="Arial" w:cs="Arial"/>
        </w:rPr>
        <w:t xml:space="preserve"> - Part 3</w:t>
      </w:r>
    </w:p>
    <w:p w14:paraId="62685B4D" w14:textId="0C62894F" w:rsidR="00F06523" w:rsidRDefault="00F06523" w:rsidP="454ED39D">
      <w:pPr>
        <w:rPr>
          <w:rFonts w:eastAsia="Arial" w:cs="Arial"/>
        </w:rPr>
      </w:pPr>
      <w:bookmarkStart w:id="7" w:name="_Toc492916099"/>
      <w:bookmarkStart w:id="8" w:name="_Toc494354304"/>
    </w:p>
    <w:p w14:paraId="47623584" w14:textId="2CD63CBE" w:rsidR="004A352E" w:rsidRPr="00F06523" w:rsidRDefault="7CFA700E" w:rsidP="454ED39D">
      <w:pPr>
        <w:pStyle w:val="Heading1"/>
        <w:rPr>
          <w:rFonts w:eastAsia="MS Gothic"/>
          <w:sz w:val="24"/>
          <w:szCs w:val="24"/>
          <w:lang w:eastAsia="en-US"/>
        </w:rPr>
      </w:pPr>
      <w:bookmarkStart w:id="9" w:name="_Toc107409320"/>
      <w:r w:rsidRPr="454ED39D">
        <w:rPr>
          <w:rFonts w:eastAsia="MS Gothic"/>
          <w:sz w:val="24"/>
          <w:szCs w:val="24"/>
          <w:lang w:eastAsia="en-US"/>
        </w:rPr>
        <w:t>5 Partnership Expectations</w:t>
      </w:r>
      <w:bookmarkEnd w:id="7"/>
      <w:bookmarkEnd w:id="8"/>
      <w:bookmarkEnd w:id="9"/>
      <w:r w:rsidR="00631241">
        <w:rPr>
          <w:rFonts w:eastAsia="MS Gothic"/>
          <w:sz w:val="24"/>
          <w:szCs w:val="24"/>
          <w:lang w:eastAsia="en-US"/>
        </w:rPr>
        <w:t xml:space="preserve"> – </w:t>
      </w:r>
    </w:p>
    <w:p w14:paraId="1DABED36" w14:textId="77777777" w:rsidR="003E176B" w:rsidRDefault="003E176B" w:rsidP="003E176B">
      <w:pPr>
        <w:rPr>
          <w:b/>
          <w:bCs/>
          <w:lang w:eastAsia="en-US"/>
        </w:rPr>
      </w:pPr>
    </w:p>
    <w:tbl>
      <w:tblPr>
        <w:tblW w:w="0" w:type="auto"/>
        <w:tblLayout w:type="fixed"/>
        <w:tblLook w:val="06A0" w:firstRow="1" w:lastRow="0" w:firstColumn="1" w:lastColumn="0" w:noHBand="1" w:noVBand="1"/>
      </w:tblPr>
      <w:tblGrid>
        <w:gridCol w:w="9015"/>
      </w:tblGrid>
      <w:tr w:rsidR="454ED39D" w14:paraId="7CFE66CF"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7E6E2BAD" w14:textId="3C9A5557" w:rsidR="454ED39D" w:rsidRDefault="454ED39D">
            <w:r w:rsidRPr="454ED39D">
              <w:rPr>
                <w:rFonts w:eastAsia="Arial" w:cs="Arial"/>
                <w:color w:val="000000" w:themeColor="text1"/>
              </w:rPr>
              <w:t>What the school expects of our pupils</w:t>
            </w:r>
          </w:p>
        </w:tc>
      </w:tr>
      <w:tr w:rsidR="454ED39D" w14:paraId="723A2022"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9F846F" w14:textId="5CE2D457" w:rsidR="454ED39D" w:rsidRDefault="454ED39D">
            <w:r w:rsidRPr="454ED39D">
              <w:rPr>
                <w:rFonts w:eastAsia="Arial" w:cs="Arial"/>
                <w:color w:val="000000" w:themeColor="text1"/>
              </w:rPr>
              <w:t xml:space="preserve">That pupils </w:t>
            </w:r>
            <w:r w:rsidR="00483B1C" w:rsidRPr="454ED39D">
              <w:rPr>
                <w:rFonts w:eastAsia="Arial" w:cs="Arial"/>
                <w:color w:val="000000" w:themeColor="text1"/>
              </w:rPr>
              <w:t>attend regularly</w:t>
            </w:r>
            <w:r w:rsidRPr="454ED39D">
              <w:rPr>
                <w:rFonts w:eastAsia="Arial" w:cs="Arial"/>
                <w:color w:val="000000" w:themeColor="text1"/>
              </w:rPr>
              <w:t xml:space="preserve"> on time and ready to learn </w:t>
            </w:r>
          </w:p>
        </w:tc>
      </w:tr>
      <w:tr w:rsidR="454ED39D" w14:paraId="02AA8819"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6B31C3" w14:textId="22CC8448" w:rsidR="454ED39D" w:rsidRDefault="454ED39D">
            <w:r w:rsidRPr="454ED39D">
              <w:rPr>
                <w:rStyle w:val="normaltextrun"/>
                <w:rFonts w:eastAsia="Arial" w:cs="Arial"/>
                <w:color w:val="000000" w:themeColor="text1"/>
              </w:rPr>
              <w:t>Pupils are prepared for the day with appropriate equipment</w:t>
            </w:r>
          </w:p>
        </w:tc>
      </w:tr>
      <w:tr w:rsidR="454ED39D" w14:paraId="6956FE33"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181FBC" w14:textId="3FE36375" w:rsidR="454ED39D" w:rsidRDefault="454ED39D">
            <w:r w:rsidRPr="454ED39D">
              <w:rPr>
                <w:rStyle w:val="normaltextrun"/>
                <w:rFonts w:eastAsia="Arial" w:cs="Arial"/>
                <w:color w:val="000000" w:themeColor="text1"/>
              </w:rPr>
              <w:t xml:space="preserve">Pupils who arrive after registration time report to the office  </w:t>
            </w:r>
          </w:p>
        </w:tc>
      </w:tr>
      <w:tr w:rsidR="454ED39D" w14:paraId="6E85880B"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3D8DC9" w14:textId="77345E4A" w:rsidR="454ED39D" w:rsidRDefault="454ED39D">
            <w:r w:rsidRPr="454ED39D">
              <w:rPr>
                <w:rStyle w:val="normaltextrun"/>
                <w:rFonts w:eastAsia="Arial" w:cs="Arial"/>
                <w:color w:val="000000" w:themeColor="text1"/>
              </w:rPr>
              <w:t>Pupils tell a member of staff if there is any problem which may prevent them from attending school</w:t>
            </w:r>
          </w:p>
        </w:tc>
      </w:tr>
      <w:tr w:rsidR="454ED39D" w14:paraId="4C22B398"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0EDD6461" w14:textId="1126BE02" w:rsidR="454ED39D" w:rsidRDefault="454ED39D">
            <w:r w:rsidRPr="454ED39D">
              <w:rPr>
                <w:rFonts w:eastAsia="Arial" w:cs="Arial"/>
                <w:color w:val="000000" w:themeColor="text1"/>
              </w:rPr>
              <w:t>What the school expects of parents/carers</w:t>
            </w:r>
          </w:p>
        </w:tc>
      </w:tr>
      <w:tr w:rsidR="454ED39D" w14:paraId="080C2656"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58F333" w14:textId="122E4E90" w:rsidR="454ED39D" w:rsidRDefault="454ED39D">
            <w:r w:rsidRPr="454ED39D">
              <w:rPr>
                <w:rFonts w:eastAsia="Arial" w:cs="Arial"/>
                <w:color w:val="000000" w:themeColor="text1"/>
              </w:rPr>
              <w:t>Ensure that their children attend school regularly and on time to fulfil their legal responsibility</w:t>
            </w:r>
          </w:p>
        </w:tc>
      </w:tr>
      <w:tr w:rsidR="454ED39D" w14:paraId="5D0DCC32"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5BB81C" w14:textId="51782ED3" w:rsidR="454ED39D" w:rsidRDefault="454ED39D">
            <w:r w:rsidRPr="454ED39D">
              <w:rPr>
                <w:rFonts w:eastAsia="Arial" w:cs="Arial"/>
                <w:color w:val="000000" w:themeColor="text1"/>
              </w:rPr>
              <w:t>Notify school on the first day of absence and provide reason for absence</w:t>
            </w:r>
          </w:p>
        </w:tc>
      </w:tr>
      <w:tr w:rsidR="454ED39D" w14:paraId="4EB8D237"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6D6087" w14:textId="21078F39" w:rsidR="454ED39D" w:rsidRDefault="454ED39D">
            <w:r w:rsidRPr="454ED39D">
              <w:rPr>
                <w:rFonts w:eastAsia="Arial" w:cs="Arial"/>
                <w:color w:val="000000" w:themeColor="text1"/>
              </w:rPr>
              <w:t xml:space="preserve">Complete a request form for absence in term time for </w:t>
            </w:r>
            <w:r w:rsidRPr="454ED39D">
              <w:rPr>
                <w:rFonts w:eastAsia="Arial" w:cs="Arial"/>
                <w:b/>
                <w:bCs/>
                <w:color w:val="000000" w:themeColor="text1"/>
              </w:rPr>
              <w:t>exceptional</w:t>
            </w:r>
            <w:r w:rsidRPr="454ED39D">
              <w:rPr>
                <w:rFonts w:eastAsia="Arial" w:cs="Arial"/>
                <w:color w:val="000000" w:themeColor="text1"/>
              </w:rPr>
              <w:t xml:space="preserve"> circumstances</w:t>
            </w:r>
          </w:p>
        </w:tc>
      </w:tr>
      <w:tr w:rsidR="454ED39D" w14:paraId="45DF97AD"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92B9C6" w14:textId="54D7CE4A" w:rsidR="454ED39D" w:rsidRDefault="454ED39D">
            <w:r w:rsidRPr="454ED39D">
              <w:rPr>
                <w:rFonts w:eastAsia="Arial" w:cs="Arial"/>
                <w:color w:val="000000" w:themeColor="text1"/>
              </w:rPr>
              <w:t>Supply medical evidence when required</w:t>
            </w:r>
          </w:p>
        </w:tc>
      </w:tr>
      <w:tr w:rsidR="454ED39D" w14:paraId="108B0E38"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BF8EA3" w14:textId="361AC7AB" w:rsidR="454ED39D" w:rsidRDefault="454ED39D">
            <w:r w:rsidRPr="454ED39D">
              <w:rPr>
                <w:rFonts w:eastAsia="Arial" w:cs="Arial"/>
                <w:color w:val="000000" w:themeColor="text1"/>
              </w:rPr>
              <w:t>Ensure all parental and child contact details are up to date</w:t>
            </w:r>
          </w:p>
        </w:tc>
      </w:tr>
      <w:tr w:rsidR="454ED39D" w14:paraId="357CD1C0"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317218" w14:textId="50DC3A81" w:rsidR="454ED39D" w:rsidRDefault="454ED39D">
            <w:r w:rsidRPr="454ED39D">
              <w:rPr>
                <w:rFonts w:eastAsia="Arial" w:cs="Arial"/>
                <w:color w:val="000000" w:themeColor="text1"/>
              </w:rPr>
              <w:t>Provide school with two emergency contact details</w:t>
            </w:r>
          </w:p>
        </w:tc>
      </w:tr>
      <w:tr w:rsidR="454ED39D" w14:paraId="6290BB8F"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DC7393" w14:textId="49F4B1D6" w:rsidR="454ED39D" w:rsidRDefault="00F57D34" w:rsidP="454ED39D">
            <w:pPr>
              <w:rPr>
                <w:rFonts w:eastAsia="Arial" w:cs="Arial"/>
                <w:color w:val="000000" w:themeColor="text1"/>
              </w:rPr>
            </w:pPr>
            <w:r>
              <w:rPr>
                <w:rFonts w:eastAsia="Arial" w:cs="Arial"/>
                <w:color w:val="000000" w:themeColor="text1"/>
              </w:rPr>
              <w:t>S</w:t>
            </w:r>
            <w:r w:rsidR="454ED39D" w:rsidRPr="454ED39D">
              <w:rPr>
                <w:rFonts w:eastAsia="Arial" w:cs="Arial"/>
                <w:color w:val="000000" w:themeColor="text1"/>
              </w:rPr>
              <w:t>peak to relevant members of staff if they know of any problem which may prevent their child</w:t>
            </w:r>
            <w:r w:rsidR="00E7680A">
              <w:rPr>
                <w:rFonts w:eastAsia="Arial" w:cs="Arial"/>
                <w:color w:val="000000" w:themeColor="text1"/>
              </w:rPr>
              <w:t>/ren</w:t>
            </w:r>
            <w:r w:rsidR="454ED39D" w:rsidRPr="454ED39D">
              <w:rPr>
                <w:rFonts w:eastAsia="Arial" w:cs="Arial"/>
                <w:color w:val="000000" w:themeColor="text1"/>
              </w:rPr>
              <w:t xml:space="preserve"> from </w:t>
            </w:r>
            <w:r w:rsidR="1FA757CA" w:rsidRPr="454ED39D">
              <w:rPr>
                <w:rFonts w:eastAsia="Arial" w:cs="Arial"/>
                <w:color w:val="000000" w:themeColor="text1"/>
              </w:rPr>
              <w:t>attending</w:t>
            </w:r>
            <w:r w:rsidR="00E7680A">
              <w:rPr>
                <w:rFonts w:eastAsia="Arial" w:cs="Arial"/>
                <w:color w:val="000000" w:themeColor="text1"/>
              </w:rPr>
              <w:t xml:space="preserve"> </w:t>
            </w:r>
          </w:p>
        </w:tc>
      </w:tr>
      <w:tr w:rsidR="454ED39D" w14:paraId="013B8AAE"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3A15A08A" w14:textId="6231AC22" w:rsidR="454ED39D" w:rsidRDefault="454ED39D">
            <w:r w:rsidRPr="454ED39D">
              <w:rPr>
                <w:rFonts w:eastAsia="Arial" w:cs="Arial"/>
                <w:color w:val="000000" w:themeColor="text1"/>
              </w:rPr>
              <w:t>What the parents/carers can expect from the school</w:t>
            </w:r>
          </w:p>
        </w:tc>
      </w:tr>
      <w:tr w:rsidR="454ED39D" w14:paraId="26FF718B"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CD331E" w14:textId="5FDD240C" w:rsidR="454ED39D" w:rsidRDefault="454ED39D" w:rsidP="454ED39D">
            <w:pPr>
              <w:jc w:val="left"/>
            </w:pPr>
            <w:r w:rsidRPr="454ED39D">
              <w:rPr>
                <w:rStyle w:val="normaltextrun"/>
                <w:rFonts w:eastAsia="Arial" w:cs="Arial"/>
              </w:rPr>
              <w:t xml:space="preserve">A broad, balanced education   </w:t>
            </w:r>
          </w:p>
        </w:tc>
      </w:tr>
      <w:tr w:rsidR="454ED39D" w14:paraId="7848EFBF"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E40877" w14:textId="74D68B77" w:rsidR="454ED39D" w:rsidRDefault="454ED39D" w:rsidP="454ED39D">
            <w:pPr>
              <w:jc w:val="left"/>
            </w:pPr>
            <w:r w:rsidRPr="454ED39D">
              <w:rPr>
                <w:rStyle w:val="normaltextrun"/>
                <w:rFonts w:eastAsia="Arial" w:cs="Arial"/>
              </w:rPr>
              <w:t xml:space="preserve">Encouragement and rewards for good attendance and punctuality at school  </w:t>
            </w:r>
          </w:p>
        </w:tc>
      </w:tr>
      <w:tr w:rsidR="454ED39D" w14:paraId="15DF0697"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BAC70D" w14:textId="251E4B26" w:rsidR="454ED39D" w:rsidRDefault="454ED39D" w:rsidP="454ED39D">
            <w:pPr>
              <w:jc w:val="left"/>
            </w:pPr>
            <w:r w:rsidRPr="454ED39D">
              <w:rPr>
                <w:rStyle w:val="normaltextrun"/>
                <w:rFonts w:eastAsia="Arial" w:cs="Arial"/>
              </w:rPr>
              <w:t xml:space="preserve">Prompt action when a problem has been identified  </w:t>
            </w:r>
          </w:p>
        </w:tc>
      </w:tr>
      <w:tr w:rsidR="454ED39D" w14:paraId="57C7F674"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79E12F" w14:textId="33791825" w:rsidR="454ED39D" w:rsidRDefault="454ED39D" w:rsidP="454ED39D">
            <w:pPr>
              <w:jc w:val="left"/>
            </w:pPr>
            <w:r w:rsidRPr="454ED39D">
              <w:rPr>
                <w:rStyle w:val="normaltextrun"/>
                <w:rFonts w:eastAsia="Arial" w:cs="Arial"/>
              </w:rPr>
              <w:t xml:space="preserve">Efficient and accurate recording and monitoring of attendance   </w:t>
            </w:r>
          </w:p>
        </w:tc>
      </w:tr>
      <w:tr w:rsidR="454ED39D" w14:paraId="1F0C4FBA"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E40BE1" w14:textId="734EA4F4" w:rsidR="454ED39D" w:rsidRDefault="00F57D34" w:rsidP="454ED39D">
            <w:pPr>
              <w:jc w:val="left"/>
            </w:pPr>
            <w:r>
              <w:rPr>
                <w:rStyle w:val="normaltextrun"/>
                <w:rFonts w:eastAsia="Arial" w:cs="Arial"/>
              </w:rPr>
              <w:t>C</w:t>
            </w:r>
            <w:r w:rsidR="454ED39D" w:rsidRPr="454ED39D">
              <w:rPr>
                <w:rStyle w:val="normaltextrun"/>
                <w:rFonts w:eastAsia="Arial" w:cs="Arial"/>
              </w:rPr>
              <w:t xml:space="preserve">ontact </w:t>
            </w:r>
            <w:r>
              <w:rPr>
                <w:rStyle w:val="normaltextrun"/>
                <w:rFonts w:eastAsia="Arial" w:cs="Arial"/>
              </w:rPr>
              <w:t xml:space="preserve">with </w:t>
            </w:r>
            <w:r w:rsidR="454ED39D" w:rsidRPr="454ED39D">
              <w:rPr>
                <w:rStyle w:val="normaltextrun"/>
                <w:rFonts w:eastAsia="Arial" w:cs="Arial"/>
              </w:rPr>
              <w:t xml:space="preserve">parents and carers on the first day when absence is unexplained  </w:t>
            </w:r>
          </w:p>
        </w:tc>
      </w:tr>
      <w:tr w:rsidR="454ED39D" w14:paraId="1CA608A9" w14:textId="77777777" w:rsidTr="454ED39D">
        <w:trPr>
          <w:trHeight w:val="55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E44D8A" w14:textId="4B82B5A4" w:rsidR="454ED39D" w:rsidRDefault="454ED39D" w:rsidP="454ED39D">
            <w:pPr>
              <w:jc w:val="left"/>
            </w:pPr>
            <w:r w:rsidRPr="454ED39D">
              <w:rPr>
                <w:rStyle w:val="normaltextrun"/>
                <w:rFonts w:eastAsia="Arial" w:cs="Arial"/>
              </w:rPr>
              <w:t xml:space="preserve">Liaison with officers from the Local Authority from a variety of teams to assist and support families where needed  </w:t>
            </w:r>
          </w:p>
        </w:tc>
      </w:tr>
      <w:tr w:rsidR="454ED39D" w14:paraId="548A5CAE" w14:textId="77777777" w:rsidTr="454ED39D">
        <w:trPr>
          <w:trHeight w:val="285"/>
        </w:trPr>
        <w:tc>
          <w:tcPr>
            <w:tcW w:w="90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204D26" w14:textId="2EC8CA72" w:rsidR="454ED39D" w:rsidRDefault="454ED39D" w:rsidP="454ED39D">
            <w:pPr>
              <w:jc w:val="left"/>
            </w:pPr>
            <w:r w:rsidRPr="454ED39D">
              <w:rPr>
                <w:rStyle w:val="normaltextrun"/>
                <w:rFonts w:eastAsia="Arial" w:cs="Arial"/>
              </w:rPr>
              <w:t xml:space="preserve">Regular communication with parents and carers   </w:t>
            </w:r>
          </w:p>
        </w:tc>
      </w:tr>
    </w:tbl>
    <w:p w14:paraId="052AB20D" w14:textId="0FB3B9B6" w:rsidR="454ED39D" w:rsidRDefault="454ED39D" w:rsidP="454ED39D">
      <w:pPr>
        <w:rPr>
          <w:b/>
          <w:bCs/>
          <w:lang w:eastAsia="en-US"/>
        </w:rPr>
      </w:pPr>
    </w:p>
    <w:p w14:paraId="1194DF1A" w14:textId="79DF6D22" w:rsidR="00422A7A" w:rsidRPr="00F06523" w:rsidRDefault="160659A7" w:rsidP="454ED39D">
      <w:pPr>
        <w:pStyle w:val="Heading1"/>
        <w:rPr>
          <w:rFonts w:eastAsia="MS Mincho"/>
          <w:sz w:val="24"/>
          <w:szCs w:val="24"/>
          <w:lang w:eastAsia="en-US"/>
        </w:rPr>
      </w:pPr>
      <w:bookmarkStart w:id="10" w:name="_Toc492916100"/>
      <w:bookmarkStart w:id="11" w:name="_Toc494354305"/>
      <w:bookmarkStart w:id="12" w:name="_Toc107409321"/>
      <w:r w:rsidRPr="454ED39D">
        <w:rPr>
          <w:rFonts w:eastAsia="MS Mincho"/>
          <w:sz w:val="24"/>
          <w:szCs w:val="24"/>
          <w:lang w:eastAsia="en-US"/>
        </w:rPr>
        <w:t xml:space="preserve">6 Roles and </w:t>
      </w:r>
      <w:r w:rsidR="22D3866F" w:rsidRPr="454ED39D">
        <w:rPr>
          <w:rFonts w:eastAsia="MS Mincho"/>
          <w:sz w:val="24"/>
          <w:szCs w:val="24"/>
          <w:lang w:eastAsia="en-US"/>
        </w:rPr>
        <w:t>r</w:t>
      </w:r>
      <w:r w:rsidRPr="454ED39D">
        <w:rPr>
          <w:rFonts w:eastAsia="MS Mincho"/>
          <w:sz w:val="24"/>
          <w:szCs w:val="24"/>
          <w:lang w:eastAsia="en-US"/>
        </w:rPr>
        <w:t xml:space="preserve">esponsibilities </w:t>
      </w:r>
      <w:bookmarkEnd w:id="10"/>
      <w:bookmarkEnd w:id="11"/>
      <w:bookmarkEnd w:id="12"/>
    </w:p>
    <w:p w14:paraId="009BA1A6" w14:textId="639CDDCD" w:rsidR="454ED39D" w:rsidRDefault="454ED39D" w:rsidP="454ED39D">
      <w:pPr>
        <w:rPr>
          <w:rStyle w:val="Strong"/>
          <w:sz w:val="24"/>
          <w:szCs w:val="24"/>
        </w:rPr>
      </w:pPr>
    </w:p>
    <w:p w14:paraId="0CBEA8E5" w14:textId="41826125" w:rsidR="00110D62" w:rsidRPr="00D35809" w:rsidRDefault="5B96075E" w:rsidP="454ED39D">
      <w:pPr>
        <w:rPr>
          <w:rStyle w:val="Strong"/>
          <w:b w:val="0"/>
          <w:bCs w:val="0"/>
          <w:sz w:val="24"/>
          <w:szCs w:val="24"/>
          <w:lang w:eastAsia="en-US"/>
        </w:rPr>
      </w:pPr>
      <w:bookmarkStart w:id="13" w:name="_Toc459981159"/>
      <w:r w:rsidRPr="454ED39D">
        <w:rPr>
          <w:rStyle w:val="Strong"/>
          <w:b w:val="0"/>
          <w:bCs w:val="0"/>
          <w:sz w:val="24"/>
          <w:szCs w:val="24"/>
        </w:rPr>
        <w:t xml:space="preserve">6.1 </w:t>
      </w:r>
      <w:r w:rsidRPr="454ED39D">
        <w:rPr>
          <w:rStyle w:val="Strong"/>
          <w:sz w:val="24"/>
          <w:szCs w:val="24"/>
        </w:rPr>
        <w:t>Headteacher</w:t>
      </w:r>
    </w:p>
    <w:p w14:paraId="58EA0ED7" w14:textId="3673BE41" w:rsidR="006C0703" w:rsidRDefault="006C0703" w:rsidP="454ED39D">
      <w:pPr>
        <w:rPr>
          <w:rStyle w:val="Strong"/>
          <w:b w:val="0"/>
          <w:bCs w:val="0"/>
          <w:sz w:val="24"/>
          <w:szCs w:val="24"/>
        </w:rPr>
      </w:pPr>
    </w:p>
    <w:p w14:paraId="3DDA20F9" w14:textId="476ACA1F" w:rsidR="006C0703" w:rsidRDefault="3C35E362" w:rsidP="454ED39D">
      <w:r w:rsidRPr="454ED39D">
        <w:rPr>
          <w:rFonts w:eastAsia="Arial" w:cs="Arial"/>
          <w:color w:val="000000" w:themeColor="text1"/>
          <w:sz w:val="24"/>
          <w:szCs w:val="24"/>
          <w:lang w:val="en-US"/>
        </w:rPr>
        <w:t>The Head is responsible for:</w:t>
      </w:r>
    </w:p>
    <w:p w14:paraId="421A5A0B" w14:textId="46455CA9" w:rsidR="006C0703" w:rsidRPr="00EA3789" w:rsidRDefault="3C35E362" w:rsidP="00B93FDF">
      <w:pPr>
        <w:pStyle w:val="ListParagraph"/>
        <w:numPr>
          <w:ilvl w:val="0"/>
          <w:numId w:val="34"/>
        </w:numPr>
        <w:rPr>
          <w:rStyle w:val="Hyperlink"/>
          <w:color w:val="auto"/>
          <w:u w:val="none"/>
          <w:lang w:eastAsia="en-US"/>
        </w:rPr>
      </w:pPr>
      <w:r w:rsidRPr="454ED39D">
        <w:rPr>
          <w:rFonts w:eastAsia="Arial" w:cs="Arial"/>
          <w:color w:val="000000" w:themeColor="text1"/>
          <w:lang w:val="en-US"/>
        </w:rPr>
        <w:lastRenderedPageBreak/>
        <w:t xml:space="preserve">Ensuring every member of staff knows and understands their responsibilities for safeguarding and how this links with poor school attendance – ensuring compliance with </w:t>
      </w:r>
      <w:r w:rsidRPr="454ED39D">
        <w:rPr>
          <w:rFonts w:eastAsia="Arial" w:cs="Arial"/>
          <w:lang w:val="en-US"/>
        </w:rPr>
        <w:t>Keeping children Safe in Education 202</w:t>
      </w:r>
      <w:r w:rsidR="00460008">
        <w:rPr>
          <w:rFonts w:eastAsia="Arial" w:cs="Arial"/>
          <w:lang w:val="en-US"/>
        </w:rPr>
        <w:t>3</w:t>
      </w:r>
      <w:r w:rsidRPr="454ED39D">
        <w:rPr>
          <w:rFonts w:eastAsia="Arial" w:cs="Arial"/>
          <w:lang w:val="en-US"/>
        </w:rPr>
        <w:t xml:space="preserve">. </w:t>
      </w:r>
      <w:hyperlink r:id="rId35">
        <w:r w:rsidR="33191761" w:rsidRPr="454ED39D">
          <w:rPr>
            <w:rStyle w:val="Hyperlink"/>
            <w:rFonts w:eastAsia="Arial" w:cs="Arial"/>
            <w:lang w:val="en-US"/>
          </w:rPr>
          <w:t>Keeping children safe in education - GOV.UK (www.gov.uk)</w:t>
        </w:r>
      </w:hyperlink>
    </w:p>
    <w:p w14:paraId="3C491368" w14:textId="77777777" w:rsidR="00EA3789" w:rsidRPr="00EA3789" w:rsidRDefault="00EA3789" w:rsidP="00EA3789">
      <w:pPr>
        <w:pStyle w:val="ListParagraph"/>
        <w:rPr>
          <w:rStyle w:val="Hyperlink"/>
          <w:color w:val="auto"/>
          <w:u w:val="none"/>
          <w:lang w:eastAsia="en-US"/>
        </w:rPr>
      </w:pPr>
    </w:p>
    <w:p w14:paraId="77F86599" w14:textId="77777777" w:rsidR="00EA3789" w:rsidRPr="00EA3789" w:rsidRDefault="00EA3789" w:rsidP="00EA3789">
      <w:pPr>
        <w:rPr>
          <w:rStyle w:val="Hyperlink"/>
          <w:color w:val="auto"/>
          <w:u w:val="none"/>
          <w:lang w:eastAsia="en-US"/>
        </w:rPr>
      </w:pPr>
    </w:p>
    <w:p w14:paraId="71321F8E" w14:textId="0935AFC3" w:rsidR="694D5D73" w:rsidRPr="000045A6" w:rsidRDefault="694D5D73" w:rsidP="000045A6">
      <w:pPr>
        <w:pStyle w:val="ListParagraph"/>
        <w:numPr>
          <w:ilvl w:val="0"/>
          <w:numId w:val="34"/>
        </w:numPr>
        <w:rPr>
          <w:lang w:eastAsia="en-US"/>
        </w:rPr>
      </w:pPr>
      <w:r w:rsidRPr="000045A6">
        <w:rPr>
          <w:rFonts w:eastAsia="Arial" w:cs="Arial"/>
          <w:lang w:val="en-US"/>
        </w:rPr>
        <w:t>Deve</w:t>
      </w:r>
      <w:r w:rsidRPr="000045A6">
        <w:rPr>
          <w:rFonts w:eastAsia="Arial" w:cs="Arial"/>
          <w:color w:val="000000" w:themeColor="text1"/>
          <w:lang w:val="en-US"/>
        </w:rPr>
        <w:t>loping good support for children with medical conditions (including the use of individual healthcare plans), mental health problems and special educational needs (SEND).  Ensuring compliance with S</w:t>
      </w:r>
      <w:r w:rsidRPr="000045A6">
        <w:rPr>
          <w:rFonts w:eastAsia="Arial" w:cs="Arial"/>
          <w:lang w:val="en-US"/>
        </w:rPr>
        <w:t xml:space="preserve">tatutory Guidance for governing bodies of maintained schools and proprietors of academies in England December 2015 - Supporting pupils at school with medical conditions - </w:t>
      </w:r>
      <w:hyperlink r:id="rId36">
        <w:r w:rsidRPr="000045A6">
          <w:rPr>
            <w:rStyle w:val="Hyperlink"/>
            <w:rFonts w:eastAsia="Arial" w:cs="Arial"/>
            <w:lang w:val="en-US"/>
          </w:rPr>
          <w:t>Supporting pupils with medical conditions at school - GOV.UK (www.gov.uk)</w:t>
        </w:r>
      </w:hyperlink>
    </w:p>
    <w:p w14:paraId="2A1DB4A6" w14:textId="483CE4E1" w:rsidR="6F08D662" w:rsidRDefault="6F08D662" w:rsidP="00B93FDF">
      <w:pPr>
        <w:pStyle w:val="ListParagraph"/>
        <w:numPr>
          <w:ilvl w:val="0"/>
          <w:numId w:val="36"/>
        </w:numPr>
        <w:rPr>
          <w:color w:val="000000" w:themeColor="text1"/>
          <w:lang w:val="en-US"/>
        </w:rPr>
      </w:pPr>
      <w:r w:rsidRPr="454ED39D">
        <w:rPr>
          <w:rFonts w:eastAsia="Arial" w:cs="Arial"/>
          <w:color w:val="000000" w:themeColor="text1"/>
          <w:lang w:val="en-US"/>
        </w:rPr>
        <w:t>Ensuring every member of staff knows and understands their responsibilities for attendance.</w:t>
      </w:r>
    </w:p>
    <w:p w14:paraId="4452B22D" w14:textId="20AABDF2" w:rsidR="6F08D662" w:rsidRDefault="6F08D662" w:rsidP="00B93FDF">
      <w:pPr>
        <w:pStyle w:val="ListParagraph"/>
        <w:numPr>
          <w:ilvl w:val="0"/>
          <w:numId w:val="37"/>
        </w:numPr>
        <w:rPr>
          <w:color w:val="000000" w:themeColor="text1"/>
          <w:lang w:val="en-US"/>
        </w:rPr>
      </w:pPr>
      <w:r w:rsidRPr="454ED39D">
        <w:rPr>
          <w:rFonts w:eastAsia="Arial" w:cs="Arial"/>
          <w:color w:val="000000" w:themeColor="text1"/>
          <w:lang w:val="en-US"/>
        </w:rPr>
        <w:t>Ensuring accurate completion of admission and attendance registers.</w:t>
      </w:r>
    </w:p>
    <w:p w14:paraId="25231841" w14:textId="63A8B0C8" w:rsidR="6F08D662" w:rsidRDefault="6F08D662" w:rsidP="00B93FDF">
      <w:pPr>
        <w:pStyle w:val="ListParagraph"/>
        <w:numPr>
          <w:ilvl w:val="0"/>
          <w:numId w:val="38"/>
        </w:numPr>
        <w:rPr>
          <w:color w:val="000000" w:themeColor="text1"/>
          <w:lang w:val="en-US"/>
        </w:rPr>
      </w:pPr>
      <w:r w:rsidRPr="454ED39D">
        <w:rPr>
          <w:rFonts w:eastAsia="Arial" w:cs="Arial"/>
          <w:color w:val="000000" w:themeColor="text1"/>
          <w:lang w:val="en-US"/>
        </w:rPr>
        <w:t xml:space="preserve">Ensuring staff are actively working to </w:t>
      </w:r>
      <w:proofErr w:type="spellStart"/>
      <w:r w:rsidRPr="454ED39D">
        <w:rPr>
          <w:rFonts w:eastAsia="Arial" w:cs="Arial"/>
          <w:color w:val="000000" w:themeColor="text1"/>
          <w:lang w:val="en-US"/>
        </w:rPr>
        <w:t>maximise</w:t>
      </w:r>
      <w:proofErr w:type="spellEnd"/>
      <w:r w:rsidRPr="454ED39D">
        <w:rPr>
          <w:rFonts w:eastAsia="Arial" w:cs="Arial"/>
          <w:color w:val="000000" w:themeColor="text1"/>
          <w:lang w:val="en-US"/>
        </w:rPr>
        <w:t xml:space="preserve"> attendance rates, both in relation to individual pupils and </w:t>
      </w:r>
      <w:r w:rsidR="45B909CD" w:rsidRPr="454ED39D">
        <w:rPr>
          <w:rFonts w:eastAsia="Arial" w:cs="Arial"/>
          <w:color w:val="000000" w:themeColor="text1"/>
          <w:lang w:val="en-US"/>
        </w:rPr>
        <w:t>whole school attendance</w:t>
      </w:r>
      <w:r w:rsidR="00E7680A">
        <w:rPr>
          <w:rFonts w:eastAsia="Arial" w:cs="Arial"/>
          <w:color w:val="000000" w:themeColor="text1"/>
          <w:lang w:val="en-US"/>
        </w:rPr>
        <w:t>.</w:t>
      </w:r>
    </w:p>
    <w:p w14:paraId="65AA004D" w14:textId="7504C2B2" w:rsidR="45B909CD" w:rsidRDefault="45B909CD" w:rsidP="00B93FDF">
      <w:pPr>
        <w:pStyle w:val="ListParagraph"/>
        <w:numPr>
          <w:ilvl w:val="0"/>
          <w:numId w:val="39"/>
        </w:numPr>
        <w:rPr>
          <w:color w:val="000000" w:themeColor="text1"/>
          <w:lang w:val="en-US"/>
        </w:rPr>
      </w:pPr>
      <w:r w:rsidRPr="454ED39D">
        <w:rPr>
          <w:rFonts w:eastAsia="Arial" w:cs="Arial"/>
          <w:color w:val="000000" w:themeColor="text1"/>
          <w:lang w:val="en-US"/>
        </w:rPr>
        <w:t xml:space="preserve">Having clear processes in place to address persistent and severe absence - pupils who are severely absent may be at risk of CCE/CSE/grooming etc. and this cohort must be made the top priority for action and support.  </w:t>
      </w:r>
      <w:r w:rsidR="00460008">
        <w:rPr>
          <w:rFonts w:eastAsia="Arial" w:cs="Arial"/>
          <w:color w:val="000000" w:themeColor="text1"/>
          <w:lang w:val="en-US"/>
        </w:rPr>
        <w:t>Ensuring</w:t>
      </w:r>
      <w:r w:rsidR="0071207C">
        <w:rPr>
          <w:rFonts w:eastAsia="Arial" w:cs="Arial"/>
          <w:color w:val="000000" w:themeColor="text1"/>
          <w:lang w:val="en-US"/>
        </w:rPr>
        <w:t xml:space="preserve"> all staff are aware of </w:t>
      </w:r>
      <w:r w:rsidRPr="454ED39D">
        <w:rPr>
          <w:rFonts w:eastAsia="Arial" w:cs="Arial"/>
          <w:color w:val="000000" w:themeColor="text1"/>
          <w:lang w:val="en-US"/>
        </w:rPr>
        <w:t>any potential safeguarding issues</w:t>
      </w:r>
      <w:r w:rsidR="0071207C">
        <w:rPr>
          <w:rFonts w:eastAsia="Arial" w:cs="Arial"/>
          <w:color w:val="000000" w:themeColor="text1"/>
          <w:lang w:val="en-US"/>
        </w:rPr>
        <w:t>,</w:t>
      </w:r>
      <w:r w:rsidRPr="454ED39D">
        <w:rPr>
          <w:rFonts w:eastAsia="Arial" w:cs="Arial"/>
          <w:color w:val="000000" w:themeColor="text1"/>
          <w:lang w:val="en-US"/>
        </w:rPr>
        <w:t xml:space="preserve"> ensuring joint working between the school, </w:t>
      </w:r>
      <w:r w:rsidR="00E7680A">
        <w:rPr>
          <w:rFonts w:eastAsia="Arial" w:cs="Arial"/>
          <w:color w:val="000000" w:themeColor="text1"/>
          <w:lang w:val="en-US"/>
        </w:rPr>
        <w:t>C</w:t>
      </w:r>
      <w:r w:rsidRPr="454ED39D">
        <w:rPr>
          <w:rFonts w:eastAsia="Arial" w:cs="Arial"/>
          <w:color w:val="000000" w:themeColor="text1"/>
          <w:lang w:val="en-US"/>
        </w:rPr>
        <w:t xml:space="preserve">hildren’s </w:t>
      </w:r>
      <w:r w:rsidR="00E7680A">
        <w:rPr>
          <w:rFonts w:eastAsia="Arial" w:cs="Arial"/>
          <w:color w:val="000000" w:themeColor="text1"/>
          <w:lang w:val="en-US"/>
        </w:rPr>
        <w:t>S</w:t>
      </w:r>
      <w:r w:rsidRPr="454ED39D">
        <w:rPr>
          <w:rFonts w:eastAsia="Arial" w:cs="Arial"/>
          <w:color w:val="000000" w:themeColor="text1"/>
          <w:lang w:val="en-US"/>
        </w:rPr>
        <w:t xml:space="preserve">ocial </w:t>
      </w:r>
      <w:r w:rsidR="00E7680A">
        <w:rPr>
          <w:rFonts w:eastAsia="Arial" w:cs="Arial"/>
          <w:color w:val="000000" w:themeColor="text1"/>
          <w:lang w:val="en-US"/>
        </w:rPr>
        <w:t>Work</w:t>
      </w:r>
      <w:r w:rsidRPr="454ED39D">
        <w:rPr>
          <w:rFonts w:eastAsia="Arial" w:cs="Arial"/>
          <w:color w:val="000000" w:themeColor="text1"/>
          <w:lang w:val="en-US"/>
        </w:rPr>
        <w:t xml:space="preserve"> </w:t>
      </w:r>
      <w:r w:rsidR="00E7680A">
        <w:rPr>
          <w:rFonts w:eastAsia="Arial" w:cs="Arial"/>
          <w:color w:val="000000" w:themeColor="text1"/>
          <w:lang w:val="en-US"/>
        </w:rPr>
        <w:t>S</w:t>
      </w:r>
      <w:r w:rsidRPr="454ED39D">
        <w:rPr>
          <w:rFonts w:eastAsia="Arial" w:cs="Arial"/>
          <w:color w:val="000000" w:themeColor="text1"/>
          <w:lang w:val="en-US"/>
        </w:rPr>
        <w:t>ervices and other statutory safeguarding partners.  Often severely absent pupils have additional needs and therefore it is vital that schools ensure all appropriate services are informed and aware of the pupil’s absence so suitable support can be considered, and education provided/accessed.</w:t>
      </w:r>
    </w:p>
    <w:p w14:paraId="43AE2B27" w14:textId="3D56A7EA" w:rsidR="4302D430" w:rsidRDefault="4302D430" w:rsidP="00B93FDF">
      <w:pPr>
        <w:pStyle w:val="ListParagraph"/>
        <w:numPr>
          <w:ilvl w:val="0"/>
          <w:numId w:val="39"/>
        </w:numPr>
        <w:rPr>
          <w:rFonts w:eastAsia="Arial" w:cs="Arial"/>
          <w:color w:val="000000" w:themeColor="text1"/>
          <w:lang w:val="en-US"/>
        </w:rPr>
      </w:pPr>
      <w:r w:rsidRPr="454ED39D">
        <w:rPr>
          <w:rFonts w:eastAsia="Arial" w:cs="Arial"/>
          <w:color w:val="000000" w:themeColor="text1"/>
          <w:lang w:val="en-US"/>
        </w:rPr>
        <w:t>Ensuring that all staff adopt a consistent approach in dealing with absence and lateness.</w:t>
      </w:r>
    </w:p>
    <w:p w14:paraId="3F080080" w14:textId="4991C49F" w:rsidR="4302D430" w:rsidRDefault="4302D430" w:rsidP="00B93FDF">
      <w:pPr>
        <w:pStyle w:val="ListParagraph"/>
        <w:numPr>
          <w:ilvl w:val="0"/>
          <w:numId w:val="39"/>
        </w:numPr>
        <w:rPr>
          <w:color w:val="000000" w:themeColor="text1"/>
          <w:lang w:val="en-US"/>
        </w:rPr>
      </w:pPr>
      <w:r w:rsidRPr="454ED39D">
        <w:rPr>
          <w:rFonts w:eastAsia="Arial" w:cs="Arial"/>
          <w:color w:val="000000" w:themeColor="text1"/>
          <w:lang w:val="en-US"/>
        </w:rPr>
        <w:t xml:space="preserve">Monitoring and </w:t>
      </w:r>
      <w:proofErr w:type="spellStart"/>
      <w:r w:rsidRPr="454ED39D">
        <w:rPr>
          <w:rFonts w:eastAsia="Arial" w:cs="Arial"/>
          <w:color w:val="000000" w:themeColor="text1"/>
          <w:lang w:val="en-US"/>
        </w:rPr>
        <w:t>analysing</w:t>
      </w:r>
      <w:proofErr w:type="spellEnd"/>
      <w:r w:rsidRPr="454ED39D">
        <w:rPr>
          <w:rFonts w:eastAsia="Arial" w:cs="Arial"/>
          <w:color w:val="000000" w:themeColor="text1"/>
          <w:lang w:val="en-US"/>
        </w:rPr>
        <w:t xml:space="preserve"> data and trends.</w:t>
      </w:r>
    </w:p>
    <w:p w14:paraId="13C8295A" w14:textId="089AF251" w:rsidR="4302D430" w:rsidRDefault="4302D430" w:rsidP="00B93FDF">
      <w:pPr>
        <w:pStyle w:val="ListParagraph"/>
        <w:numPr>
          <w:ilvl w:val="0"/>
          <w:numId w:val="39"/>
        </w:numPr>
        <w:rPr>
          <w:color w:val="000000" w:themeColor="text1"/>
          <w:lang w:val="en-US"/>
        </w:rPr>
      </w:pPr>
      <w:r w:rsidRPr="454ED39D">
        <w:rPr>
          <w:rFonts w:eastAsia="Arial" w:cs="Arial"/>
          <w:color w:val="000000" w:themeColor="text1"/>
          <w:lang w:val="en-US"/>
        </w:rPr>
        <w:t xml:space="preserve">Reporting to the </w:t>
      </w:r>
      <w:r w:rsidR="00E7680A">
        <w:rPr>
          <w:rFonts w:eastAsia="Arial" w:cs="Arial"/>
          <w:color w:val="000000" w:themeColor="text1"/>
          <w:lang w:val="en-US"/>
        </w:rPr>
        <w:t>G</w:t>
      </w:r>
      <w:r w:rsidRPr="454ED39D">
        <w:rPr>
          <w:rFonts w:eastAsia="Arial" w:cs="Arial"/>
          <w:color w:val="000000" w:themeColor="text1"/>
          <w:lang w:val="en-US"/>
        </w:rPr>
        <w:t xml:space="preserve">overning </w:t>
      </w:r>
      <w:r w:rsidR="00E7680A">
        <w:rPr>
          <w:rFonts w:eastAsia="Arial" w:cs="Arial"/>
          <w:color w:val="000000" w:themeColor="text1"/>
          <w:lang w:val="en-US"/>
        </w:rPr>
        <w:t>B</w:t>
      </w:r>
      <w:r w:rsidRPr="454ED39D">
        <w:rPr>
          <w:rFonts w:eastAsia="Arial" w:cs="Arial"/>
          <w:color w:val="000000" w:themeColor="text1"/>
          <w:lang w:val="en-US"/>
        </w:rPr>
        <w:t xml:space="preserve">ody and </w:t>
      </w:r>
      <w:r w:rsidR="00E7680A">
        <w:rPr>
          <w:rFonts w:eastAsia="Arial" w:cs="Arial"/>
          <w:color w:val="000000" w:themeColor="text1"/>
          <w:lang w:val="en-US"/>
        </w:rPr>
        <w:t>T</w:t>
      </w:r>
      <w:r w:rsidRPr="454ED39D">
        <w:rPr>
          <w:rFonts w:eastAsia="Arial" w:cs="Arial"/>
          <w:color w:val="000000" w:themeColor="text1"/>
          <w:lang w:val="en-US"/>
        </w:rPr>
        <w:t>rusts the attendance figures and progress to achieving the set targets</w:t>
      </w:r>
      <w:r w:rsidR="798C2146" w:rsidRPr="454ED39D">
        <w:rPr>
          <w:rFonts w:eastAsia="Arial" w:cs="Arial"/>
          <w:color w:val="000000" w:themeColor="text1"/>
          <w:lang w:val="en-US"/>
        </w:rPr>
        <w:t>.</w:t>
      </w:r>
    </w:p>
    <w:p w14:paraId="45095E7D" w14:textId="210A4169" w:rsidR="798C2146" w:rsidRDefault="798C2146" w:rsidP="00B93FDF">
      <w:pPr>
        <w:pStyle w:val="ListParagraph"/>
        <w:numPr>
          <w:ilvl w:val="0"/>
          <w:numId w:val="39"/>
        </w:numPr>
        <w:rPr>
          <w:rFonts w:eastAsia="Arial" w:cs="Arial"/>
          <w:color w:val="000000" w:themeColor="text1"/>
          <w:lang w:val="en-US"/>
        </w:rPr>
      </w:pPr>
      <w:r w:rsidRPr="454ED39D">
        <w:rPr>
          <w:rFonts w:eastAsia="Arial" w:cs="Arial"/>
          <w:color w:val="000000" w:themeColor="text1"/>
          <w:lang w:val="en-US"/>
        </w:rPr>
        <w:t>Reminding parents of their commitment to this policy.</w:t>
      </w:r>
    </w:p>
    <w:p w14:paraId="349DABE6" w14:textId="5265FA1B" w:rsidR="798C2146" w:rsidRDefault="798C2146" w:rsidP="00B93FDF">
      <w:pPr>
        <w:pStyle w:val="ListParagraph"/>
        <w:numPr>
          <w:ilvl w:val="0"/>
          <w:numId w:val="39"/>
        </w:numPr>
        <w:rPr>
          <w:color w:val="000000" w:themeColor="text1"/>
          <w:lang w:val="en-US"/>
        </w:rPr>
      </w:pPr>
      <w:r w:rsidRPr="454ED39D">
        <w:rPr>
          <w:rFonts w:eastAsia="Arial" w:cs="Arial"/>
          <w:color w:val="000000" w:themeColor="text1"/>
          <w:lang w:val="en-US"/>
        </w:rPr>
        <w:t xml:space="preserve">Building and modelling respectful relationships with staff, pupils, </w:t>
      </w:r>
      <w:r w:rsidR="00E7680A" w:rsidRPr="454ED39D">
        <w:rPr>
          <w:rFonts w:eastAsia="Arial" w:cs="Arial"/>
          <w:color w:val="000000" w:themeColor="text1"/>
          <w:lang w:val="en-US"/>
        </w:rPr>
        <w:t>families,</w:t>
      </w:r>
      <w:r w:rsidRPr="454ED39D">
        <w:rPr>
          <w:rFonts w:eastAsia="Arial" w:cs="Arial"/>
          <w:color w:val="000000" w:themeColor="text1"/>
          <w:lang w:val="en-US"/>
        </w:rPr>
        <w:t xml:space="preserve"> and other stakeholders </w:t>
      </w:r>
      <w:r w:rsidR="00E7680A" w:rsidRPr="454ED39D">
        <w:rPr>
          <w:rFonts w:eastAsia="Arial" w:cs="Arial"/>
          <w:color w:val="000000" w:themeColor="text1"/>
          <w:lang w:val="en-US"/>
        </w:rPr>
        <w:t>to</w:t>
      </w:r>
      <w:r w:rsidR="00E7680A">
        <w:rPr>
          <w:rFonts w:eastAsia="Arial" w:cs="Arial"/>
          <w:color w:val="000000" w:themeColor="text1"/>
          <w:lang w:val="en-US"/>
        </w:rPr>
        <w:t xml:space="preserve"> </w:t>
      </w:r>
      <w:r w:rsidRPr="454ED39D">
        <w:rPr>
          <w:rFonts w:eastAsia="Arial" w:cs="Arial"/>
          <w:color w:val="000000" w:themeColor="text1"/>
          <w:lang w:val="en-US"/>
        </w:rPr>
        <w:t>secure their trust and engagement. Making sure there is a welcoming and positive culture across the school.</w:t>
      </w:r>
    </w:p>
    <w:p w14:paraId="54515C67" w14:textId="75820FA7" w:rsidR="798C2146" w:rsidRDefault="798C2146" w:rsidP="00B93FDF">
      <w:pPr>
        <w:pStyle w:val="ListParagraph"/>
        <w:numPr>
          <w:ilvl w:val="0"/>
          <w:numId w:val="39"/>
        </w:numPr>
        <w:rPr>
          <w:color w:val="000000" w:themeColor="text1"/>
          <w:lang w:val="en-US"/>
        </w:rPr>
      </w:pPr>
      <w:r w:rsidRPr="454ED39D">
        <w:rPr>
          <w:rFonts w:eastAsia="Arial" w:cs="Arial"/>
          <w:color w:val="000000" w:themeColor="text1"/>
          <w:lang w:val="en-US"/>
        </w:rPr>
        <w:t xml:space="preserve">Open and honest communication with staff, </w:t>
      </w:r>
      <w:r w:rsidR="00E7680A" w:rsidRPr="454ED39D">
        <w:rPr>
          <w:rFonts w:eastAsia="Arial" w:cs="Arial"/>
          <w:color w:val="000000" w:themeColor="text1"/>
          <w:lang w:val="en-US"/>
        </w:rPr>
        <w:t>pupils,</w:t>
      </w:r>
      <w:r w:rsidRPr="454ED39D">
        <w:rPr>
          <w:rFonts w:eastAsia="Arial" w:cs="Arial"/>
          <w:color w:val="000000" w:themeColor="text1"/>
          <w:lang w:val="en-US"/>
        </w:rPr>
        <w:t xml:space="preserve"> and families about their expectations of school life and performance so that they understand what to expect and what is expected of them.</w:t>
      </w:r>
    </w:p>
    <w:p w14:paraId="745B6B34" w14:textId="0B72875F" w:rsidR="798C2146" w:rsidRDefault="798C2146" w:rsidP="00B93FDF">
      <w:pPr>
        <w:pStyle w:val="ListParagraph"/>
        <w:numPr>
          <w:ilvl w:val="0"/>
          <w:numId w:val="39"/>
        </w:numPr>
        <w:rPr>
          <w:color w:val="000000" w:themeColor="text1"/>
          <w:lang w:val="en-US"/>
        </w:rPr>
      </w:pPr>
      <w:r w:rsidRPr="454ED39D">
        <w:rPr>
          <w:rFonts w:eastAsia="Arial" w:cs="Arial"/>
          <w:color w:val="000000" w:themeColor="text1"/>
          <w:lang w:val="en-US"/>
        </w:rPr>
        <w:t>Liaising with other agencies working with pupils and their families to support attendance, for example, where a young person has a social worker or is otherwise vulnerable.</w:t>
      </w:r>
    </w:p>
    <w:p w14:paraId="7ED77A0C" w14:textId="1367108B" w:rsidR="60C32450" w:rsidRDefault="60C32450" w:rsidP="00B93FDF">
      <w:pPr>
        <w:pStyle w:val="ListParagraph"/>
        <w:numPr>
          <w:ilvl w:val="0"/>
          <w:numId w:val="39"/>
        </w:numPr>
        <w:rPr>
          <w:rFonts w:eastAsia="Arial" w:cs="Arial"/>
          <w:color w:val="000000" w:themeColor="text1"/>
          <w:lang w:val="en-US"/>
        </w:rPr>
      </w:pPr>
      <w:r w:rsidRPr="454ED39D">
        <w:rPr>
          <w:rFonts w:eastAsia="Arial" w:cs="Arial"/>
          <w:color w:val="000000" w:themeColor="text1"/>
          <w:lang w:val="en-US"/>
        </w:rPr>
        <w:t xml:space="preserve">Sharing information on and working collaboratively with other schools in the area/cluster, </w:t>
      </w:r>
      <w:r w:rsidR="00E7680A" w:rsidRPr="454ED39D">
        <w:rPr>
          <w:rFonts w:eastAsia="Arial" w:cs="Arial"/>
          <w:color w:val="000000" w:themeColor="text1"/>
          <w:lang w:val="en-US"/>
        </w:rPr>
        <w:t>LAs</w:t>
      </w:r>
      <w:r w:rsidRPr="454ED39D">
        <w:rPr>
          <w:rFonts w:eastAsia="Arial" w:cs="Arial"/>
          <w:color w:val="000000" w:themeColor="text1"/>
          <w:lang w:val="en-US"/>
        </w:rPr>
        <w:t>, and other partners when absence is at risk of becoming severe or persistent.</w:t>
      </w:r>
    </w:p>
    <w:p w14:paraId="4D640AFF" w14:textId="00D59B84" w:rsidR="60C32450" w:rsidRDefault="60C32450" w:rsidP="00B93FDF">
      <w:pPr>
        <w:pStyle w:val="ListParagraph"/>
        <w:numPr>
          <w:ilvl w:val="0"/>
          <w:numId w:val="39"/>
        </w:numPr>
        <w:rPr>
          <w:color w:val="000000" w:themeColor="text1"/>
          <w:lang w:val="en-US"/>
        </w:rPr>
      </w:pPr>
      <w:r w:rsidRPr="454ED39D">
        <w:rPr>
          <w:rFonts w:eastAsia="Arial" w:cs="Arial"/>
          <w:color w:val="000000" w:themeColor="text1"/>
          <w:lang w:val="en-US"/>
        </w:rPr>
        <w:t xml:space="preserve">Ensuring the school attendance policy is applied fairly and consistently and </w:t>
      </w:r>
      <w:proofErr w:type="spellStart"/>
      <w:r w:rsidRPr="454ED39D">
        <w:rPr>
          <w:rFonts w:eastAsia="Arial" w:cs="Arial"/>
          <w:color w:val="000000" w:themeColor="text1"/>
          <w:lang w:val="en-US"/>
        </w:rPr>
        <w:t>recognises</w:t>
      </w:r>
      <w:proofErr w:type="spellEnd"/>
      <w:r w:rsidRPr="454ED39D">
        <w:rPr>
          <w:rFonts w:eastAsia="Arial" w:cs="Arial"/>
          <w:color w:val="000000" w:themeColor="text1"/>
          <w:lang w:val="en-US"/>
        </w:rPr>
        <w:t xml:space="preserve"> the individual needs of pupils and their families who have specific barriers to attendance. Schools should consider their obligations under the Equality Act 2010 and the UN Convention on the Rights of the Child.</w:t>
      </w:r>
    </w:p>
    <w:p w14:paraId="1F17172B" w14:textId="73447E12" w:rsidR="454ED39D" w:rsidRDefault="454ED39D" w:rsidP="454ED39D">
      <w:pPr>
        <w:rPr>
          <w:color w:val="000000" w:themeColor="text1"/>
          <w:lang w:val="en-US"/>
        </w:rPr>
      </w:pPr>
    </w:p>
    <w:p w14:paraId="634094C0" w14:textId="555409F6" w:rsidR="089E0A74" w:rsidRDefault="00E7680A" w:rsidP="454ED39D">
      <w:pPr>
        <w:spacing w:line="259" w:lineRule="auto"/>
        <w:jc w:val="left"/>
        <w:rPr>
          <w:b/>
          <w:bCs/>
          <w:color w:val="000000" w:themeColor="text1"/>
          <w:lang w:val="en-US"/>
        </w:rPr>
      </w:pPr>
      <w:r w:rsidRPr="454ED39D">
        <w:rPr>
          <w:color w:val="000000" w:themeColor="text1"/>
          <w:lang w:val="en-US"/>
        </w:rPr>
        <w:t xml:space="preserve">6.2 </w:t>
      </w:r>
      <w:r w:rsidRPr="00E7680A">
        <w:rPr>
          <w:b/>
          <w:bCs/>
          <w:color w:val="000000" w:themeColor="text1"/>
          <w:lang w:val="en-US"/>
        </w:rPr>
        <w:t>The</w:t>
      </w:r>
      <w:r w:rsidR="089E0A74" w:rsidRPr="454ED39D">
        <w:rPr>
          <w:b/>
          <w:bCs/>
          <w:color w:val="000000" w:themeColor="text1"/>
          <w:lang w:val="en-US"/>
        </w:rPr>
        <w:t xml:space="preserve"> School </w:t>
      </w:r>
      <w:r w:rsidR="00483B1C">
        <w:rPr>
          <w:b/>
          <w:bCs/>
          <w:color w:val="000000" w:themeColor="text1"/>
          <w:lang w:val="en-US"/>
        </w:rPr>
        <w:t xml:space="preserve">Senior Attendance Champion </w:t>
      </w:r>
      <w:r w:rsidR="089E0A74" w:rsidRPr="454ED39D">
        <w:rPr>
          <w:b/>
          <w:bCs/>
          <w:color w:val="000000" w:themeColor="text1"/>
          <w:lang w:val="en-US"/>
        </w:rPr>
        <w:t>SLT</w:t>
      </w:r>
    </w:p>
    <w:p w14:paraId="1BBFAD98" w14:textId="2007B148" w:rsidR="454ED39D" w:rsidRDefault="454ED39D" w:rsidP="454ED39D">
      <w:pPr>
        <w:rPr>
          <w:rFonts w:eastAsia="Arial" w:cs="Arial"/>
          <w:color w:val="000000" w:themeColor="text1"/>
          <w:lang w:val="en-US"/>
        </w:rPr>
      </w:pPr>
    </w:p>
    <w:p w14:paraId="453D076E" w14:textId="1E3ECB4F" w:rsidR="089E0A74" w:rsidRDefault="089E0A74" w:rsidP="454ED39D">
      <w:pPr>
        <w:rPr>
          <w:rFonts w:eastAsia="Arial" w:cs="Arial"/>
          <w:color w:val="000000" w:themeColor="text1"/>
          <w:lang w:val="en-US"/>
        </w:rPr>
      </w:pPr>
      <w:r w:rsidRPr="454ED39D">
        <w:rPr>
          <w:rFonts w:eastAsia="Arial" w:cs="Arial"/>
          <w:color w:val="000000" w:themeColor="text1"/>
          <w:lang w:val="en-US"/>
        </w:rPr>
        <w:t xml:space="preserve">The School </w:t>
      </w:r>
      <w:r w:rsidR="00483B1C">
        <w:rPr>
          <w:rFonts w:eastAsia="Arial" w:cs="Arial"/>
          <w:color w:val="000000" w:themeColor="text1"/>
          <w:lang w:val="en-US"/>
        </w:rPr>
        <w:t xml:space="preserve">Senior Attendance Champion </w:t>
      </w:r>
      <w:r w:rsidRPr="454ED39D">
        <w:rPr>
          <w:rFonts w:eastAsia="Arial" w:cs="Arial"/>
          <w:color w:val="000000" w:themeColor="text1"/>
          <w:lang w:val="en-US"/>
        </w:rPr>
        <w:t>is responsible for:</w:t>
      </w:r>
    </w:p>
    <w:p w14:paraId="1DBEC151" w14:textId="0F86D381" w:rsidR="454ED39D" w:rsidRDefault="454ED39D" w:rsidP="454ED39D">
      <w:pPr>
        <w:spacing w:line="259" w:lineRule="auto"/>
        <w:jc w:val="left"/>
        <w:rPr>
          <w:color w:val="000000" w:themeColor="text1"/>
          <w:lang w:val="en-US"/>
        </w:rPr>
      </w:pPr>
    </w:p>
    <w:p w14:paraId="119C5D2A" w14:textId="5E25549B" w:rsidR="70373E2E" w:rsidRDefault="70373E2E" w:rsidP="454ED39D">
      <w:r w:rsidRPr="454ED39D">
        <w:rPr>
          <w:rFonts w:eastAsia="Arial" w:cs="Arial"/>
          <w:color w:val="000000" w:themeColor="text1"/>
          <w:sz w:val="24"/>
          <w:szCs w:val="24"/>
          <w:lang w:val="en-US"/>
        </w:rPr>
        <w:t xml:space="preserve"> </w:t>
      </w:r>
    </w:p>
    <w:p w14:paraId="74D9FFF6" w14:textId="66C27E09" w:rsidR="70373E2E" w:rsidRDefault="70373E2E"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 xml:space="preserve">Implementing the policy with the Head. </w:t>
      </w:r>
    </w:p>
    <w:p w14:paraId="4AB20B05" w14:textId="46CF866E" w:rsidR="70373E2E" w:rsidRDefault="70373E2E"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Offering a clear vision for attendance improvement.</w:t>
      </w:r>
    </w:p>
    <w:p w14:paraId="29ED1400" w14:textId="5FAA3922" w:rsidR="70373E2E" w:rsidRDefault="70373E2E"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Championing and improving attendance.</w:t>
      </w:r>
    </w:p>
    <w:p w14:paraId="7B901255" w14:textId="2C63672E" w:rsidR="70373E2E" w:rsidRDefault="70373E2E"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lastRenderedPageBreak/>
        <w:t xml:space="preserve">Ensuring </w:t>
      </w:r>
      <w:r w:rsidR="007B4AF7">
        <w:rPr>
          <w:rFonts w:eastAsia="Arial" w:cs="Arial"/>
          <w:color w:val="000000" w:themeColor="text1"/>
          <w:lang w:val="en-US"/>
        </w:rPr>
        <w:t xml:space="preserve">the </w:t>
      </w:r>
      <w:r w:rsidRPr="454ED39D">
        <w:rPr>
          <w:rFonts w:eastAsia="Arial" w:cs="Arial"/>
          <w:color w:val="000000" w:themeColor="text1"/>
          <w:lang w:val="en-US"/>
        </w:rPr>
        <w:t>practice</w:t>
      </w:r>
      <w:r w:rsidR="007B4AF7">
        <w:rPr>
          <w:rFonts w:eastAsia="Arial" w:cs="Arial"/>
          <w:color w:val="000000" w:themeColor="text1"/>
          <w:lang w:val="en-US"/>
        </w:rPr>
        <w:t xml:space="preserve"> that</w:t>
      </w:r>
      <w:r w:rsidRPr="454ED39D">
        <w:rPr>
          <w:rFonts w:eastAsia="Arial" w:cs="Arial"/>
          <w:color w:val="000000" w:themeColor="text1"/>
          <w:lang w:val="en-US"/>
        </w:rPr>
        <w:t xml:space="preserve"> is in place to address persistent and severe absence is robust.</w:t>
      </w:r>
    </w:p>
    <w:p w14:paraId="30DF7327" w14:textId="373EAABB" w:rsidR="70373E2E" w:rsidRDefault="70373E2E"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Evaluating and monitoring expectations and processes</w:t>
      </w:r>
    </w:p>
    <w:p w14:paraId="12F0A664" w14:textId="2D28F6F4" w:rsidR="70373E2E" w:rsidRDefault="70373E2E"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 xml:space="preserve">Oversight of data analysis - </w:t>
      </w:r>
    </w:p>
    <w:p w14:paraId="1D2805F9" w14:textId="48FCAF18" w:rsidR="70373E2E" w:rsidRDefault="70373E2E" w:rsidP="00B93FDF">
      <w:pPr>
        <w:pStyle w:val="ListParagraph"/>
        <w:numPr>
          <w:ilvl w:val="0"/>
          <w:numId w:val="32"/>
        </w:numPr>
        <w:rPr>
          <w:rFonts w:eastAsia="Arial" w:cs="Arial"/>
          <w:color w:val="000000" w:themeColor="text1"/>
          <w:lang w:val="en-US"/>
        </w:rPr>
      </w:pPr>
      <w:r w:rsidRPr="454ED39D">
        <w:rPr>
          <w:rFonts w:eastAsia="Arial" w:cs="Arial"/>
          <w:color w:val="000000" w:themeColor="text1"/>
          <w:lang w:val="en-US"/>
        </w:rPr>
        <w:t xml:space="preserve">Monitoring and </w:t>
      </w:r>
      <w:proofErr w:type="spellStart"/>
      <w:r w:rsidRPr="454ED39D">
        <w:rPr>
          <w:rFonts w:eastAsia="Arial" w:cs="Arial"/>
          <w:color w:val="000000" w:themeColor="text1"/>
          <w:lang w:val="en-US"/>
        </w:rPr>
        <w:t>analysing</w:t>
      </w:r>
      <w:proofErr w:type="spellEnd"/>
      <w:r w:rsidRPr="454ED39D">
        <w:rPr>
          <w:rFonts w:eastAsia="Arial" w:cs="Arial"/>
          <w:color w:val="000000" w:themeColor="text1"/>
          <w:lang w:val="en-US"/>
        </w:rPr>
        <w:t xml:space="preserve"> attendance data regularly to allow early intervention to address issues. This includes</w:t>
      </w:r>
      <w:r w:rsidR="009C025C">
        <w:rPr>
          <w:rFonts w:eastAsia="Arial" w:cs="Arial"/>
          <w:color w:val="000000" w:themeColor="text1"/>
          <w:lang w:val="en-US"/>
        </w:rPr>
        <w:t>,</w:t>
      </w:r>
      <w:r w:rsidRPr="454ED39D">
        <w:rPr>
          <w:rFonts w:eastAsia="Arial" w:cs="Arial"/>
          <w:color w:val="000000" w:themeColor="text1"/>
          <w:lang w:val="en-US"/>
        </w:rPr>
        <w:t xml:space="preserve"> raising concerns with other agencies like children’s social care and early help services which are working with families.</w:t>
      </w:r>
    </w:p>
    <w:p w14:paraId="3E86FC0C" w14:textId="42D8F9FD" w:rsidR="70373E2E" w:rsidRDefault="70373E2E" w:rsidP="00B93FDF">
      <w:pPr>
        <w:pStyle w:val="ListParagraph"/>
        <w:numPr>
          <w:ilvl w:val="0"/>
          <w:numId w:val="32"/>
        </w:numPr>
        <w:rPr>
          <w:rFonts w:eastAsia="Arial" w:cs="Arial"/>
          <w:color w:val="000000" w:themeColor="text1"/>
          <w:lang w:val="en-US"/>
        </w:rPr>
      </w:pPr>
      <w:r w:rsidRPr="454ED39D">
        <w:rPr>
          <w:rFonts w:eastAsia="Arial" w:cs="Arial"/>
          <w:color w:val="000000" w:themeColor="text1"/>
          <w:lang w:val="en-US"/>
        </w:rPr>
        <w:t xml:space="preserve">Robust school systems </w:t>
      </w:r>
      <w:r w:rsidR="005170D5">
        <w:rPr>
          <w:rFonts w:eastAsia="Arial" w:cs="Arial"/>
          <w:color w:val="000000" w:themeColor="text1"/>
          <w:lang w:val="en-US"/>
        </w:rPr>
        <w:t>are in</w:t>
      </w:r>
      <w:r w:rsidR="007B4AF7">
        <w:rPr>
          <w:rFonts w:eastAsia="Arial" w:cs="Arial"/>
          <w:color w:val="000000" w:themeColor="text1"/>
          <w:lang w:val="en-US"/>
        </w:rPr>
        <w:t xml:space="preserve"> place </w:t>
      </w:r>
      <w:r w:rsidRPr="454ED39D">
        <w:rPr>
          <w:rFonts w:eastAsia="Arial" w:cs="Arial"/>
          <w:color w:val="000000" w:themeColor="text1"/>
          <w:lang w:val="en-US"/>
        </w:rPr>
        <w:t xml:space="preserve">which provide useful data at cohort, </w:t>
      </w:r>
      <w:r w:rsidR="009C025C" w:rsidRPr="454ED39D">
        <w:rPr>
          <w:rFonts w:eastAsia="Arial" w:cs="Arial"/>
          <w:color w:val="000000" w:themeColor="text1"/>
          <w:lang w:val="en-US"/>
        </w:rPr>
        <w:t>group,</w:t>
      </w:r>
      <w:r w:rsidRPr="454ED39D">
        <w:rPr>
          <w:rFonts w:eastAsia="Arial" w:cs="Arial"/>
          <w:color w:val="000000" w:themeColor="text1"/>
          <w:lang w:val="en-US"/>
        </w:rPr>
        <w:t xml:space="preserve"> and individual pupil level to give an accurate view of attendance, reasons for absence and patterns amongst groups such as:</w:t>
      </w:r>
    </w:p>
    <w:p w14:paraId="3E9B77D7" w14:textId="38FF6E6F" w:rsidR="70373E2E" w:rsidRDefault="70373E2E" w:rsidP="00B93FDF">
      <w:pPr>
        <w:pStyle w:val="ListParagraph"/>
        <w:numPr>
          <w:ilvl w:val="0"/>
          <w:numId w:val="31"/>
        </w:numPr>
        <w:rPr>
          <w:rFonts w:eastAsia="Arial" w:cs="Arial"/>
          <w:color w:val="000000" w:themeColor="text1"/>
          <w:lang w:val="en-US"/>
        </w:rPr>
      </w:pPr>
      <w:r w:rsidRPr="454ED39D">
        <w:rPr>
          <w:rFonts w:eastAsia="Arial" w:cs="Arial"/>
          <w:color w:val="000000" w:themeColor="text1"/>
          <w:lang w:val="en-US"/>
        </w:rPr>
        <w:t>children who have a social worker including looked-after children</w:t>
      </w:r>
    </w:p>
    <w:p w14:paraId="4177A7FF" w14:textId="0AF239CC" w:rsidR="70373E2E" w:rsidRDefault="70373E2E" w:rsidP="00B93FDF">
      <w:pPr>
        <w:pStyle w:val="ListParagraph"/>
        <w:numPr>
          <w:ilvl w:val="0"/>
          <w:numId w:val="31"/>
        </w:numPr>
        <w:rPr>
          <w:rFonts w:eastAsia="Arial" w:cs="Arial"/>
          <w:color w:val="000000" w:themeColor="text1"/>
          <w:lang w:val="en-US"/>
        </w:rPr>
      </w:pPr>
      <w:r w:rsidRPr="454ED39D">
        <w:rPr>
          <w:rFonts w:eastAsia="Arial" w:cs="Arial"/>
          <w:color w:val="000000" w:themeColor="text1"/>
          <w:lang w:val="en-US"/>
        </w:rPr>
        <w:t xml:space="preserve">young </w:t>
      </w:r>
      <w:proofErr w:type="spellStart"/>
      <w:r w:rsidRPr="454ED39D">
        <w:rPr>
          <w:rFonts w:eastAsia="Arial" w:cs="Arial"/>
          <w:color w:val="000000" w:themeColor="text1"/>
          <w:lang w:val="en-US"/>
        </w:rPr>
        <w:t>carers</w:t>
      </w:r>
      <w:proofErr w:type="spellEnd"/>
    </w:p>
    <w:p w14:paraId="38B5C5F3" w14:textId="654826C5" w:rsidR="70373E2E" w:rsidRDefault="70373E2E" w:rsidP="00B93FDF">
      <w:pPr>
        <w:pStyle w:val="ListParagraph"/>
        <w:numPr>
          <w:ilvl w:val="0"/>
          <w:numId w:val="31"/>
        </w:numPr>
        <w:rPr>
          <w:rFonts w:eastAsia="Arial" w:cs="Arial"/>
          <w:color w:val="000000" w:themeColor="text1"/>
          <w:lang w:val="en-US"/>
        </w:rPr>
      </w:pPr>
      <w:r w:rsidRPr="454ED39D">
        <w:rPr>
          <w:rFonts w:eastAsia="Arial" w:cs="Arial"/>
          <w:color w:val="000000" w:themeColor="text1"/>
          <w:lang w:val="en-US"/>
        </w:rPr>
        <w:t>children who are eligible for free school meals</w:t>
      </w:r>
    </w:p>
    <w:p w14:paraId="69624D8F" w14:textId="639A9DA1" w:rsidR="70373E2E" w:rsidRDefault="70373E2E" w:rsidP="00B93FDF">
      <w:pPr>
        <w:pStyle w:val="ListParagraph"/>
        <w:numPr>
          <w:ilvl w:val="0"/>
          <w:numId w:val="31"/>
        </w:numPr>
        <w:rPr>
          <w:rFonts w:eastAsia="Arial" w:cs="Arial"/>
          <w:color w:val="000000" w:themeColor="text1"/>
          <w:lang w:val="en-US"/>
        </w:rPr>
      </w:pPr>
      <w:r w:rsidRPr="454ED39D">
        <w:rPr>
          <w:rFonts w:eastAsia="Arial" w:cs="Arial"/>
          <w:color w:val="000000" w:themeColor="text1"/>
          <w:lang w:val="en-US"/>
        </w:rPr>
        <w:t>children who speak English as a second language</w:t>
      </w:r>
    </w:p>
    <w:p w14:paraId="75444B38" w14:textId="7CDF889B" w:rsidR="70373E2E" w:rsidRDefault="70373E2E" w:rsidP="00B93FDF">
      <w:pPr>
        <w:pStyle w:val="ListParagraph"/>
        <w:numPr>
          <w:ilvl w:val="0"/>
          <w:numId w:val="31"/>
        </w:numPr>
        <w:rPr>
          <w:rFonts w:eastAsia="Arial" w:cs="Arial"/>
          <w:color w:val="000000" w:themeColor="text1"/>
          <w:lang w:val="en-US"/>
        </w:rPr>
      </w:pPr>
      <w:r w:rsidRPr="454ED39D">
        <w:rPr>
          <w:rFonts w:eastAsia="Arial" w:cs="Arial"/>
          <w:color w:val="000000" w:themeColor="text1"/>
          <w:lang w:val="en-US"/>
        </w:rPr>
        <w:t>children who have special educational needs and disabilities</w:t>
      </w:r>
    </w:p>
    <w:p w14:paraId="7C83BC66" w14:textId="229F1EA0" w:rsidR="70373E2E" w:rsidRDefault="70373E2E" w:rsidP="00B93FDF">
      <w:pPr>
        <w:pStyle w:val="ListParagraph"/>
        <w:numPr>
          <w:ilvl w:val="0"/>
          <w:numId w:val="32"/>
        </w:numPr>
        <w:rPr>
          <w:rFonts w:eastAsia="Arial" w:cs="Arial"/>
          <w:color w:val="000000" w:themeColor="text1"/>
          <w:lang w:val="en-US"/>
        </w:rPr>
      </w:pPr>
      <w:r w:rsidRPr="454ED39D">
        <w:rPr>
          <w:rFonts w:eastAsia="Arial" w:cs="Arial"/>
          <w:color w:val="000000" w:themeColor="text1"/>
          <w:lang w:val="en-US"/>
        </w:rPr>
        <w:t>Keeping the Head and all school staff informed of attendance figures and trends by providing regular reports to enable them to track the attendance of pupils and to implement attendance procedures</w:t>
      </w:r>
      <w:r w:rsidR="009C025C">
        <w:rPr>
          <w:rFonts w:eastAsia="Arial" w:cs="Arial"/>
          <w:color w:val="000000" w:themeColor="text1"/>
          <w:lang w:val="en-US"/>
        </w:rPr>
        <w:t>.</w:t>
      </w:r>
    </w:p>
    <w:p w14:paraId="2A7E17A4" w14:textId="4D66B59E" w:rsidR="70373E2E" w:rsidRDefault="009C025C" w:rsidP="00B93FDF">
      <w:pPr>
        <w:pStyle w:val="ListParagraph"/>
        <w:numPr>
          <w:ilvl w:val="0"/>
          <w:numId w:val="32"/>
        </w:numPr>
        <w:rPr>
          <w:rFonts w:eastAsia="Arial" w:cs="Arial"/>
          <w:color w:val="000000" w:themeColor="text1"/>
          <w:lang w:val="en-US"/>
        </w:rPr>
      </w:pPr>
      <w:r>
        <w:rPr>
          <w:rFonts w:eastAsia="Arial" w:cs="Arial"/>
          <w:color w:val="000000" w:themeColor="text1"/>
          <w:lang w:val="en-US"/>
        </w:rPr>
        <w:t>C</w:t>
      </w:r>
      <w:r w:rsidR="70373E2E" w:rsidRPr="454ED39D">
        <w:rPr>
          <w:rFonts w:eastAsia="Arial" w:cs="Arial"/>
          <w:color w:val="000000" w:themeColor="text1"/>
          <w:lang w:val="en-US"/>
        </w:rPr>
        <w:t>ompiling attendance data for the Head, the Governing Body and the Local Authority</w:t>
      </w:r>
      <w:r>
        <w:rPr>
          <w:rFonts w:eastAsia="Arial" w:cs="Arial"/>
          <w:color w:val="000000" w:themeColor="text1"/>
          <w:lang w:val="en-US"/>
        </w:rPr>
        <w:t>.</w:t>
      </w:r>
    </w:p>
    <w:p w14:paraId="27861AB9" w14:textId="56D1293C" w:rsidR="70373E2E" w:rsidRDefault="70373E2E"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 xml:space="preserve">Ensuring a positive working relationship with the </w:t>
      </w:r>
      <w:r w:rsidR="2CFBF8A2" w:rsidRPr="454ED39D">
        <w:rPr>
          <w:rFonts w:eastAsia="Arial" w:cs="Arial"/>
          <w:color w:val="000000" w:themeColor="text1"/>
          <w:lang w:val="en-US"/>
        </w:rPr>
        <w:t>School Attendance Service</w:t>
      </w:r>
      <w:r w:rsidRPr="454ED39D">
        <w:rPr>
          <w:rFonts w:eastAsia="Arial" w:cs="Arial"/>
          <w:color w:val="000000" w:themeColor="text1"/>
          <w:lang w:val="en-US"/>
        </w:rPr>
        <w:t xml:space="preserve"> is fostered, including attending Attendance Targeted Support Meetings.</w:t>
      </w:r>
    </w:p>
    <w:p w14:paraId="251448ED" w14:textId="785251E6" w:rsidR="70373E2E" w:rsidRDefault="70373E2E"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Communicating messages to pupils and parents</w:t>
      </w:r>
      <w:r w:rsidR="009C025C">
        <w:rPr>
          <w:rFonts w:eastAsia="Arial" w:cs="Arial"/>
          <w:color w:val="000000" w:themeColor="text1"/>
          <w:lang w:val="en-US"/>
        </w:rPr>
        <w:t>.</w:t>
      </w:r>
    </w:p>
    <w:p w14:paraId="6553A7F6" w14:textId="3C9F496F" w:rsidR="79C56F6C" w:rsidRDefault="79C56F6C"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If required, holding regular meetings with the parents of pupils who</w:t>
      </w:r>
      <w:r w:rsidR="007B4AF7">
        <w:rPr>
          <w:rFonts w:eastAsia="Arial" w:cs="Arial"/>
          <w:color w:val="000000" w:themeColor="text1"/>
          <w:lang w:val="en-US"/>
        </w:rPr>
        <w:t>m</w:t>
      </w:r>
      <w:r w:rsidRPr="454ED39D">
        <w:rPr>
          <w:rFonts w:eastAsia="Arial" w:cs="Arial"/>
          <w:color w:val="000000" w:themeColor="text1"/>
          <w:lang w:val="en-US"/>
        </w:rPr>
        <w:t xml:space="preserve"> the school (and/or Local Authority) consider to be vulnerable or are persistently or severely absent to discuss attendance and engagement at school.</w:t>
      </w:r>
    </w:p>
    <w:p w14:paraId="013AFE3B" w14:textId="06E41188" w:rsidR="79C56F6C" w:rsidRDefault="79C56F6C" w:rsidP="00B93FDF">
      <w:pPr>
        <w:pStyle w:val="ListParagraph"/>
        <w:numPr>
          <w:ilvl w:val="0"/>
          <w:numId w:val="33"/>
        </w:numPr>
        <w:rPr>
          <w:color w:val="000000" w:themeColor="text1"/>
          <w:lang w:val="en-US"/>
        </w:rPr>
      </w:pPr>
      <w:r w:rsidRPr="454ED39D">
        <w:rPr>
          <w:rFonts w:eastAsia="Arial" w:cs="Arial"/>
          <w:color w:val="000000" w:themeColor="text1"/>
          <w:lang w:val="en-US"/>
        </w:rPr>
        <w:t>Undertaking home visits in line with school’s safeguarding responsibilities to engage families and ensure children are safe.</w:t>
      </w:r>
    </w:p>
    <w:p w14:paraId="4AD9A82A" w14:textId="6A36064E" w:rsidR="79C56F6C" w:rsidRDefault="79C56F6C" w:rsidP="00B93FDF">
      <w:pPr>
        <w:pStyle w:val="ListParagraph"/>
        <w:numPr>
          <w:ilvl w:val="0"/>
          <w:numId w:val="33"/>
        </w:numPr>
        <w:rPr>
          <w:color w:val="000000" w:themeColor="text1"/>
          <w:lang w:val="en-US"/>
        </w:rPr>
      </w:pPr>
      <w:r w:rsidRPr="454ED39D">
        <w:rPr>
          <w:rFonts w:eastAsia="Arial" w:cs="Arial"/>
          <w:color w:val="000000" w:themeColor="text1"/>
          <w:lang w:val="en-US"/>
        </w:rPr>
        <w:t>Identifying pupils who need support from wider partners as quickly as possible and make the necessary referrals.</w:t>
      </w:r>
    </w:p>
    <w:p w14:paraId="3B16A59C" w14:textId="459EBFC0" w:rsidR="79C56F6C" w:rsidRDefault="79C56F6C" w:rsidP="00B93FDF">
      <w:pPr>
        <w:pStyle w:val="ListParagraph"/>
        <w:numPr>
          <w:ilvl w:val="0"/>
          <w:numId w:val="33"/>
        </w:numPr>
        <w:rPr>
          <w:color w:val="000000" w:themeColor="text1"/>
          <w:lang w:val="en-US"/>
        </w:rPr>
      </w:pPr>
      <w:r w:rsidRPr="454ED39D">
        <w:rPr>
          <w:rFonts w:eastAsia="Arial" w:cs="Arial"/>
          <w:color w:val="000000" w:themeColor="text1"/>
          <w:lang w:val="en-US"/>
        </w:rPr>
        <w:t>Making sure escalation procedures to address absence are initiated proactively, understood by pupils and families, implemented consistently and their impact reviewed regularly.</w:t>
      </w:r>
    </w:p>
    <w:p w14:paraId="266FF298" w14:textId="77EAABAC" w:rsidR="454ED39D" w:rsidRDefault="454ED39D" w:rsidP="454ED39D">
      <w:pPr>
        <w:ind w:left="720"/>
        <w:rPr>
          <w:rFonts w:eastAsia="Arial" w:cs="Arial"/>
          <w:color w:val="000000" w:themeColor="text1"/>
          <w:lang w:val="en-US"/>
        </w:rPr>
      </w:pPr>
    </w:p>
    <w:p w14:paraId="364B89B0" w14:textId="5D9D9AB5" w:rsidR="244C8FC7" w:rsidRDefault="244C8FC7" w:rsidP="454ED39D">
      <w:pPr>
        <w:rPr>
          <w:b/>
          <w:bCs/>
          <w:color w:val="000000" w:themeColor="text1"/>
          <w:lang w:val="en-US"/>
        </w:rPr>
      </w:pPr>
      <w:r w:rsidRPr="454ED39D">
        <w:rPr>
          <w:color w:val="000000" w:themeColor="text1"/>
          <w:lang w:val="en-US"/>
        </w:rPr>
        <w:t xml:space="preserve">6.3 </w:t>
      </w:r>
      <w:r w:rsidRPr="454ED39D">
        <w:rPr>
          <w:b/>
          <w:bCs/>
          <w:color w:val="000000" w:themeColor="text1"/>
          <w:lang w:val="en-US"/>
        </w:rPr>
        <w:t>Teaching staff</w:t>
      </w:r>
    </w:p>
    <w:p w14:paraId="7CB3D7F0" w14:textId="026A81A9" w:rsidR="454ED39D" w:rsidRDefault="454ED39D" w:rsidP="454ED39D">
      <w:pPr>
        <w:rPr>
          <w:rFonts w:eastAsia="Arial" w:cs="Arial"/>
          <w:color w:val="000000" w:themeColor="text1"/>
          <w:lang w:val="en-US"/>
        </w:rPr>
      </w:pPr>
    </w:p>
    <w:p w14:paraId="5BBFE6A2" w14:textId="69206037" w:rsidR="244C8FC7" w:rsidRDefault="244C8FC7" w:rsidP="454ED39D">
      <w:pPr>
        <w:rPr>
          <w:rFonts w:eastAsia="Arial" w:cs="Arial"/>
          <w:sz w:val="24"/>
          <w:szCs w:val="24"/>
          <w:lang w:val="en-US"/>
        </w:rPr>
      </w:pPr>
      <w:r w:rsidRPr="454ED39D">
        <w:rPr>
          <w:rFonts w:eastAsia="Arial" w:cs="Arial"/>
          <w:sz w:val="24"/>
          <w:szCs w:val="24"/>
          <w:lang w:val="en-US"/>
        </w:rPr>
        <w:t>Teaching staff are responsible for:</w:t>
      </w:r>
    </w:p>
    <w:p w14:paraId="4DE04927" w14:textId="220FC1A4" w:rsidR="454ED39D" w:rsidRDefault="454ED39D" w:rsidP="454ED39D">
      <w:pPr>
        <w:rPr>
          <w:rFonts w:eastAsia="Arial" w:cs="Arial"/>
          <w:lang w:val="en-US"/>
        </w:rPr>
      </w:pPr>
    </w:p>
    <w:p w14:paraId="1D21D1C4" w14:textId="329CD059" w:rsidR="4E8CE237" w:rsidRDefault="4E8CE237"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
        </w:rPr>
        <w:t xml:space="preserve">Ensuring the effective whole school culture of high attendance is underpinned by </w:t>
      </w:r>
      <w:r w:rsidRPr="454ED39D">
        <w:rPr>
          <w:rFonts w:eastAsia="Arial" w:cs="Arial"/>
          <w:color w:val="000000" w:themeColor="text1"/>
          <w:lang w:val="en-US"/>
        </w:rPr>
        <w:t>setting an example of punctuality and good attendance.</w:t>
      </w:r>
    </w:p>
    <w:p w14:paraId="469F9F94" w14:textId="2C5D1E83" w:rsidR="4E8CE237" w:rsidRDefault="4E8CE237"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Implementing the policy and ensuring it is applied fairly and consistently.</w:t>
      </w:r>
    </w:p>
    <w:p w14:paraId="5019F4DE" w14:textId="4F2208DC" w:rsidR="4E8CE237" w:rsidRDefault="4E8CE237"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Ensuring that the registers are taken at the start of the morning session and once during the afternoon session and are accurate and up to-</w:t>
      </w:r>
      <w:r w:rsidR="000D45E6" w:rsidRPr="454ED39D">
        <w:rPr>
          <w:rFonts w:eastAsia="Arial" w:cs="Arial"/>
          <w:color w:val="000000" w:themeColor="text1"/>
          <w:lang w:val="en-US"/>
        </w:rPr>
        <w:t>date.</w:t>
      </w:r>
    </w:p>
    <w:p w14:paraId="0B567DC3" w14:textId="00220EC7" w:rsidR="4E8CE237" w:rsidRDefault="4E8CE237"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 xml:space="preserve">Reviewing class and individual attendance </w:t>
      </w:r>
      <w:r w:rsidR="000D45E6" w:rsidRPr="454ED39D">
        <w:rPr>
          <w:rFonts w:eastAsia="Arial" w:cs="Arial"/>
          <w:color w:val="000000" w:themeColor="text1"/>
          <w:lang w:val="en-US"/>
        </w:rPr>
        <w:t>patterns.</w:t>
      </w:r>
    </w:p>
    <w:p w14:paraId="6DCAEA1A" w14:textId="787F3C7B" w:rsidR="4E8CE237" w:rsidRDefault="4E8CE237"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 xml:space="preserve">Informing the school attendance champion/line manager of any </w:t>
      </w:r>
      <w:r w:rsidR="000D45E6" w:rsidRPr="454ED39D">
        <w:rPr>
          <w:rFonts w:eastAsia="Arial" w:cs="Arial"/>
          <w:color w:val="000000" w:themeColor="text1"/>
          <w:lang w:val="en-US"/>
        </w:rPr>
        <w:t>concerns.</w:t>
      </w:r>
    </w:p>
    <w:p w14:paraId="0946D7BB" w14:textId="6E3432D0" w:rsidR="4E8CE237" w:rsidRDefault="000D45E6"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Emphasizing</w:t>
      </w:r>
      <w:r w:rsidR="4E8CE237" w:rsidRPr="454ED39D">
        <w:rPr>
          <w:rFonts w:eastAsia="Arial" w:cs="Arial"/>
          <w:color w:val="000000" w:themeColor="text1"/>
          <w:lang w:val="en-US"/>
        </w:rPr>
        <w:t xml:space="preserve"> with pupils the importance of punctuality and good attendance.</w:t>
      </w:r>
    </w:p>
    <w:p w14:paraId="0A427393" w14:textId="5B0D3D03" w:rsidR="4E8CE237" w:rsidRDefault="4E8CE237"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Reminding parents of their commitment to this policy.</w:t>
      </w:r>
    </w:p>
    <w:p w14:paraId="302DA41D" w14:textId="2A1D0AF8" w:rsidR="4E8CE237" w:rsidRDefault="4E8CE237"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 xml:space="preserve">Building respectful relationships with staff, pupils, </w:t>
      </w:r>
      <w:r w:rsidR="000D45E6" w:rsidRPr="454ED39D">
        <w:rPr>
          <w:rFonts w:eastAsia="Arial" w:cs="Arial"/>
          <w:color w:val="000000" w:themeColor="text1"/>
          <w:lang w:val="en-US"/>
        </w:rPr>
        <w:t>families,</w:t>
      </w:r>
      <w:r w:rsidRPr="454ED39D">
        <w:rPr>
          <w:rFonts w:eastAsia="Arial" w:cs="Arial"/>
          <w:color w:val="000000" w:themeColor="text1"/>
          <w:lang w:val="en-US"/>
        </w:rPr>
        <w:t xml:space="preserve"> and other stakeholders in order to secure their trust and engagement. Making sure there is a welcoming and positive culture across the school.</w:t>
      </w:r>
    </w:p>
    <w:p w14:paraId="5751D1F8" w14:textId="01F06B7E" w:rsidR="4E8CE237" w:rsidRDefault="4E8CE237" w:rsidP="00B93FDF">
      <w:pPr>
        <w:pStyle w:val="ListParagraph"/>
        <w:numPr>
          <w:ilvl w:val="0"/>
          <w:numId w:val="33"/>
        </w:numPr>
        <w:rPr>
          <w:color w:val="000000" w:themeColor="text1"/>
          <w:lang w:val="en-US"/>
        </w:rPr>
      </w:pPr>
      <w:r w:rsidRPr="454ED39D">
        <w:rPr>
          <w:rFonts w:eastAsia="Arial" w:cs="Arial"/>
          <w:color w:val="000000" w:themeColor="text1"/>
          <w:lang w:val="en-US"/>
        </w:rPr>
        <w:t xml:space="preserve">Communicating openly and honestly with staff, </w:t>
      </w:r>
      <w:r w:rsidR="000D45E6" w:rsidRPr="454ED39D">
        <w:rPr>
          <w:rFonts w:eastAsia="Arial" w:cs="Arial"/>
          <w:color w:val="000000" w:themeColor="text1"/>
          <w:lang w:val="en-US"/>
        </w:rPr>
        <w:t>pupils,</w:t>
      </w:r>
      <w:r w:rsidRPr="454ED39D">
        <w:rPr>
          <w:rFonts w:eastAsia="Arial" w:cs="Arial"/>
          <w:color w:val="000000" w:themeColor="text1"/>
          <w:lang w:val="en-US"/>
        </w:rPr>
        <w:t xml:space="preserve"> and families about their expectations of school life and performance so that they understand what to expect and what is expected of them.</w:t>
      </w:r>
    </w:p>
    <w:p w14:paraId="6102AAB3" w14:textId="2415DB1F" w:rsidR="4E8CE237" w:rsidRDefault="4E8CE237" w:rsidP="00B93FDF">
      <w:pPr>
        <w:pStyle w:val="ListParagraph"/>
        <w:numPr>
          <w:ilvl w:val="0"/>
          <w:numId w:val="33"/>
        </w:numPr>
        <w:rPr>
          <w:color w:val="000000" w:themeColor="text1"/>
          <w:lang w:val="en-US"/>
        </w:rPr>
      </w:pPr>
      <w:r w:rsidRPr="454ED39D">
        <w:rPr>
          <w:rFonts w:eastAsia="Arial" w:cs="Arial"/>
          <w:color w:val="000000" w:themeColor="text1"/>
          <w:lang w:val="en-US"/>
        </w:rPr>
        <w:lastRenderedPageBreak/>
        <w:t>Holding regular meetings with the parents of pupils who</w:t>
      </w:r>
      <w:r w:rsidR="007B4AF7">
        <w:rPr>
          <w:rFonts w:eastAsia="Arial" w:cs="Arial"/>
          <w:color w:val="000000" w:themeColor="text1"/>
          <w:lang w:val="en-US"/>
        </w:rPr>
        <w:t>m</w:t>
      </w:r>
      <w:r w:rsidRPr="454ED39D">
        <w:rPr>
          <w:rFonts w:eastAsia="Arial" w:cs="Arial"/>
          <w:color w:val="000000" w:themeColor="text1"/>
          <w:lang w:val="en-US"/>
        </w:rPr>
        <w:t xml:space="preserve"> the school (and/or Local Authority) consider to be vulnerable or </w:t>
      </w:r>
      <w:r w:rsidR="007B4AF7">
        <w:rPr>
          <w:rFonts w:eastAsia="Arial" w:cs="Arial"/>
          <w:color w:val="000000" w:themeColor="text1"/>
          <w:lang w:val="en-US"/>
        </w:rPr>
        <w:t xml:space="preserve">who </w:t>
      </w:r>
      <w:r w:rsidRPr="454ED39D">
        <w:rPr>
          <w:rFonts w:eastAsia="Arial" w:cs="Arial"/>
          <w:color w:val="000000" w:themeColor="text1"/>
          <w:lang w:val="en-US"/>
        </w:rPr>
        <w:t>are persistently or severely absent to discuss attendance and engagement at school.</w:t>
      </w:r>
    </w:p>
    <w:p w14:paraId="726AC244" w14:textId="07EFC8B7" w:rsidR="4E8CE237" w:rsidRDefault="4E8CE237" w:rsidP="00B93FDF">
      <w:pPr>
        <w:pStyle w:val="ListParagraph"/>
        <w:numPr>
          <w:ilvl w:val="0"/>
          <w:numId w:val="33"/>
        </w:numPr>
        <w:rPr>
          <w:color w:val="000000" w:themeColor="text1"/>
          <w:lang w:val="en-US"/>
        </w:rPr>
      </w:pPr>
      <w:r w:rsidRPr="454ED39D">
        <w:rPr>
          <w:rFonts w:eastAsia="Arial" w:cs="Arial"/>
          <w:color w:val="000000" w:themeColor="text1"/>
          <w:lang w:val="en-US"/>
        </w:rPr>
        <w:t>Liaising with other agencies working with pupils and their families to support attendance, for example, where a young person has a social worker or is otherwise vulnerable.</w:t>
      </w:r>
    </w:p>
    <w:p w14:paraId="3B7697C1" w14:textId="272BA249" w:rsidR="4E8CE237" w:rsidRDefault="4E8CE237" w:rsidP="00B93FDF">
      <w:pPr>
        <w:pStyle w:val="ListParagraph"/>
        <w:numPr>
          <w:ilvl w:val="0"/>
          <w:numId w:val="33"/>
        </w:numPr>
        <w:rPr>
          <w:color w:val="000000" w:themeColor="text1"/>
          <w:lang w:val="en-US"/>
        </w:rPr>
      </w:pPr>
      <w:r w:rsidRPr="454ED39D">
        <w:rPr>
          <w:rFonts w:eastAsia="Arial" w:cs="Arial"/>
          <w:color w:val="000000" w:themeColor="text1"/>
          <w:lang w:val="en-US"/>
        </w:rPr>
        <w:t xml:space="preserve">Modeling respectful relationships and appropriate communication for staff and pupils. This will help relationships between pupils and staff to reflect a positive and respectful culture. All staff members should:  </w:t>
      </w:r>
    </w:p>
    <w:p w14:paraId="15E62642" w14:textId="79770338" w:rsidR="4E8CE237" w:rsidRDefault="4E8CE237" w:rsidP="00B93FDF">
      <w:pPr>
        <w:pStyle w:val="ListParagraph"/>
        <w:numPr>
          <w:ilvl w:val="0"/>
          <w:numId w:val="30"/>
        </w:numPr>
        <w:rPr>
          <w:rFonts w:eastAsia="Arial" w:cs="Arial"/>
          <w:color w:val="000000" w:themeColor="text1"/>
          <w:lang w:val="en-US"/>
        </w:rPr>
      </w:pPr>
      <w:r w:rsidRPr="454ED39D">
        <w:rPr>
          <w:rFonts w:eastAsia="Arial" w:cs="Arial"/>
          <w:color w:val="000000" w:themeColor="text1"/>
          <w:lang w:val="en-US"/>
        </w:rPr>
        <w:t xml:space="preserve">treat pupils with dignity </w:t>
      </w:r>
    </w:p>
    <w:p w14:paraId="3ABAA7A9" w14:textId="082AF9E1" w:rsidR="4E8CE237" w:rsidRDefault="4E8CE237" w:rsidP="00B93FDF">
      <w:pPr>
        <w:pStyle w:val="ListParagraph"/>
        <w:numPr>
          <w:ilvl w:val="0"/>
          <w:numId w:val="30"/>
        </w:numPr>
        <w:rPr>
          <w:rFonts w:eastAsia="Arial" w:cs="Arial"/>
          <w:color w:val="000000" w:themeColor="text1"/>
          <w:lang w:val="en-US"/>
        </w:rPr>
      </w:pPr>
      <w:r w:rsidRPr="454ED39D">
        <w:rPr>
          <w:rFonts w:eastAsia="Arial" w:cs="Arial"/>
          <w:color w:val="000000" w:themeColor="text1"/>
          <w:lang w:val="en-US"/>
        </w:rPr>
        <w:t>build relationships rooted in mutual respect and observe proper boundaries</w:t>
      </w:r>
    </w:p>
    <w:p w14:paraId="60892D64" w14:textId="77777777" w:rsidR="007B4AF7" w:rsidRDefault="4E8CE237" w:rsidP="00B93FDF">
      <w:pPr>
        <w:pStyle w:val="ListParagraph"/>
        <w:numPr>
          <w:ilvl w:val="0"/>
          <w:numId w:val="30"/>
        </w:numPr>
        <w:rPr>
          <w:rFonts w:eastAsia="Arial" w:cs="Arial"/>
          <w:color w:val="000000" w:themeColor="text1"/>
          <w:lang w:val="en-US"/>
        </w:rPr>
      </w:pPr>
      <w:r w:rsidRPr="454ED39D">
        <w:rPr>
          <w:rFonts w:eastAsia="Arial" w:cs="Arial"/>
          <w:color w:val="000000" w:themeColor="text1"/>
          <w:lang w:val="en-US"/>
        </w:rPr>
        <w:t xml:space="preserve">take into consideration the vulnerability of some pupils and the ways in which this might contribute to absence </w:t>
      </w:r>
    </w:p>
    <w:p w14:paraId="70EDAE85" w14:textId="5F354547" w:rsidR="4E8CE237" w:rsidRDefault="4E8CE237" w:rsidP="00B93FDF">
      <w:pPr>
        <w:pStyle w:val="ListParagraph"/>
        <w:numPr>
          <w:ilvl w:val="0"/>
          <w:numId w:val="30"/>
        </w:numPr>
        <w:rPr>
          <w:rFonts w:eastAsia="Arial" w:cs="Arial"/>
          <w:color w:val="000000" w:themeColor="text1"/>
          <w:lang w:val="en-US"/>
        </w:rPr>
      </w:pPr>
      <w:r w:rsidRPr="454ED39D">
        <w:rPr>
          <w:rFonts w:eastAsia="Arial" w:cs="Arial"/>
          <w:color w:val="000000" w:themeColor="text1"/>
          <w:lang w:val="en-US"/>
        </w:rPr>
        <w:t>handl</w:t>
      </w:r>
      <w:r w:rsidR="00F24783">
        <w:rPr>
          <w:rFonts w:eastAsia="Arial" w:cs="Arial"/>
          <w:color w:val="000000" w:themeColor="text1"/>
          <w:lang w:val="en-US"/>
        </w:rPr>
        <w:t>e</w:t>
      </w:r>
      <w:r w:rsidRPr="454ED39D">
        <w:rPr>
          <w:rFonts w:eastAsia="Arial" w:cs="Arial"/>
          <w:color w:val="000000" w:themeColor="text1"/>
          <w:lang w:val="en-US"/>
        </w:rPr>
        <w:t xml:space="preserve"> confidential information sensitively </w:t>
      </w:r>
    </w:p>
    <w:p w14:paraId="5BF85539" w14:textId="2C98D5C9" w:rsidR="4E8CE237" w:rsidRDefault="4E8CE237" w:rsidP="00B93FDF">
      <w:pPr>
        <w:pStyle w:val="ListParagraph"/>
        <w:numPr>
          <w:ilvl w:val="0"/>
          <w:numId w:val="30"/>
        </w:numPr>
        <w:rPr>
          <w:rFonts w:eastAsia="Arial" w:cs="Arial"/>
          <w:color w:val="000000" w:themeColor="text1"/>
          <w:lang w:val="en-US"/>
        </w:rPr>
      </w:pPr>
      <w:r w:rsidRPr="454ED39D">
        <w:rPr>
          <w:rFonts w:eastAsia="Arial" w:cs="Arial"/>
          <w:color w:val="000000" w:themeColor="text1"/>
          <w:lang w:val="en-US"/>
        </w:rPr>
        <w:t xml:space="preserve">understand the importance of school as a place of safety where pupils can enjoy trusted relationships with staff and pupils, particularly for children with a social worker and those who have experienced adversity </w:t>
      </w:r>
    </w:p>
    <w:p w14:paraId="3E624549" w14:textId="74F1DD22" w:rsidR="4E8CE237" w:rsidRPr="00BE5005" w:rsidRDefault="4E8CE237" w:rsidP="454ED39D">
      <w:pPr>
        <w:pStyle w:val="ListParagraph"/>
        <w:numPr>
          <w:ilvl w:val="0"/>
          <w:numId w:val="30"/>
        </w:numPr>
        <w:rPr>
          <w:rFonts w:eastAsia="Arial" w:cs="Arial"/>
          <w:color w:val="000000" w:themeColor="text1"/>
          <w:lang w:val="en-US"/>
        </w:rPr>
      </w:pPr>
      <w:r w:rsidRPr="454ED39D">
        <w:rPr>
          <w:rFonts w:eastAsia="Arial" w:cs="Arial"/>
          <w:color w:val="000000" w:themeColor="text1"/>
          <w:lang w:val="en-US"/>
        </w:rPr>
        <w:t>communicate effectively with families regarding pupils’ attendance and well-being</w:t>
      </w:r>
    </w:p>
    <w:p w14:paraId="4E39DA6D" w14:textId="05126A66" w:rsidR="4E8CE237" w:rsidRDefault="4E8CE237" w:rsidP="00B93FDF">
      <w:pPr>
        <w:pStyle w:val="ListParagraph"/>
        <w:numPr>
          <w:ilvl w:val="0"/>
          <w:numId w:val="41"/>
        </w:numPr>
        <w:rPr>
          <w:rFonts w:eastAsia="Arial" w:cs="Arial"/>
          <w:color w:val="000000" w:themeColor="text1"/>
          <w:lang w:val="en-US"/>
        </w:rPr>
      </w:pPr>
      <w:r w:rsidRPr="454ED39D">
        <w:rPr>
          <w:rFonts w:eastAsia="Arial" w:cs="Arial"/>
          <w:color w:val="000000" w:themeColor="text1"/>
          <w:lang w:val="en-US"/>
        </w:rPr>
        <w:t>Rehearse and reinforce attendance and punctuality expectations continually</w:t>
      </w:r>
      <w:r w:rsidR="00F24783">
        <w:rPr>
          <w:rFonts w:eastAsia="Arial" w:cs="Arial"/>
          <w:color w:val="000000" w:themeColor="text1"/>
          <w:lang w:val="en-US"/>
        </w:rPr>
        <w:t>.</w:t>
      </w:r>
    </w:p>
    <w:p w14:paraId="5B942E84" w14:textId="2E888A25" w:rsidR="4E8CE237" w:rsidRDefault="000D45E6" w:rsidP="00B93FDF">
      <w:pPr>
        <w:pStyle w:val="ListParagraph"/>
        <w:numPr>
          <w:ilvl w:val="0"/>
          <w:numId w:val="41"/>
        </w:numPr>
        <w:rPr>
          <w:rFonts w:eastAsia="Arial" w:cs="Arial"/>
          <w:color w:val="000000" w:themeColor="text1"/>
          <w:lang w:val="en-US"/>
        </w:rPr>
      </w:pPr>
      <w:r w:rsidRPr="454ED39D">
        <w:rPr>
          <w:rFonts w:eastAsia="Arial" w:cs="Arial"/>
          <w:color w:val="000000" w:themeColor="text1"/>
          <w:lang w:val="en-US"/>
        </w:rPr>
        <w:t>Emphasize</w:t>
      </w:r>
      <w:r w:rsidR="4E8CE237" w:rsidRPr="454ED39D">
        <w:rPr>
          <w:rFonts w:eastAsia="Arial" w:cs="Arial"/>
          <w:color w:val="000000" w:themeColor="text1"/>
          <w:lang w:val="en-US"/>
        </w:rPr>
        <w:t xml:space="preserve"> the importance of attendance and its impact on attainment</w:t>
      </w:r>
      <w:r w:rsidR="00F24783">
        <w:rPr>
          <w:rFonts w:eastAsia="Arial" w:cs="Arial"/>
          <w:color w:val="000000" w:themeColor="text1"/>
          <w:lang w:val="en-US"/>
        </w:rPr>
        <w:t>.</w:t>
      </w:r>
    </w:p>
    <w:p w14:paraId="0FD54F3C" w14:textId="47288508" w:rsidR="4E8CE237" w:rsidRDefault="4E8CE237" w:rsidP="00B93FDF">
      <w:pPr>
        <w:pStyle w:val="ListParagraph"/>
        <w:numPr>
          <w:ilvl w:val="0"/>
          <w:numId w:val="41"/>
        </w:numPr>
        <w:rPr>
          <w:rFonts w:eastAsia="Arial" w:cs="Arial"/>
          <w:color w:val="000000" w:themeColor="text1"/>
          <w:lang w:val="en-US"/>
        </w:rPr>
      </w:pPr>
      <w:r w:rsidRPr="454ED39D">
        <w:rPr>
          <w:rFonts w:eastAsia="Arial" w:cs="Arial"/>
          <w:color w:val="000000" w:themeColor="text1"/>
          <w:lang w:val="en-US"/>
        </w:rPr>
        <w:t>Promote the next lesson and the sequence of the lesson to motivate pupils to be in the classroom</w:t>
      </w:r>
      <w:r w:rsidR="00F24783">
        <w:rPr>
          <w:rFonts w:eastAsia="Arial" w:cs="Arial"/>
          <w:color w:val="000000" w:themeColor="text1"/>
          <w:lang w:val="en-US"/>
        </w:rPr>
        <w:t>.</w:t>
      </w:r>
    </w:p>
    <w:p w14:paraId="0EF4AE44" w14:textId="78846AB4" w:rsidR="4E8CE237" w:rsidRDefault="4E8CE237" w:rsidP="00B93FDF">
      <w:pPr>
        <w:pStyle w:val="ListParagraph"/>
        <w:numPr>
          <w:ilvl w:val="0"/>
          <w:numId w:val="41"/>
        </w:numPr>
        <w:rPr>
          <w:rFonts w:eastAsia="Arial" w:cs="Arial"/>
          <w:color w:val="000000" w:themeColor="text1"/>
          <w:lang w:val="en-US"/>
        </w:rPr>
      </w:pPr>
      <w:r w:rsidRPr="454ED39D">
        <w:rPr>
          <w:rFonts w:eastAsia="Arial" w:cs="Arial"/>
          <w:color w:val="000000" w:themeColor="text1"/>
          <w:lang w:val="en-US"/>
        </w:rPr>
        <w:t>Promote rewards and celebrate progress but continue to outline sanctions</w:t>
      </w:r>
      <w:r w:rsidR="00F24783">
        <w:rPr>
          <w:rFonts w:eastAsia="Arial" w:cs="Arial"/>
          <w:color w:val="000000" w:themeColor="text1"/>
          <w:lang w:val="en-US"/>
        </w:rPr>
        <w:t>.</w:t>
      </w:r>
    </w:p>
    <w:p w14:paraId="5A95E801" w14:textId="0AFE83B0" w:rsidR="4E8CE237" w:rsidRDefault="4E8CE237" w:rsidP="00B93FDF">
      <w:pPr>
        <w:pStyle w:val="ListParagraph"/>
        <w:numPr>
          <w:ilvl w:val="0"/>
          <w:numId w:val="41"/>
        </w:numPr>
        <w:rPr>
          <w:rFonts w:eastAsia="Arial" w:cs="Arial"/>
          <w:color w:val="000000" w:themeColor="text1"/>
          <w:lang w:val="en-US"/>
        </w:rPr>
      </w:pPr>
      <w:r w:rsidRPr="454ED39D">
        <w:rPr>
          <w:rFonts w:eastAsia="Arial" w:cs="Arial"/>
          <w:color w:val="000000" w:themeColor="text1"/>
          <w:lang w:val="en-US"/>
        </w:rPr>
        <w:t>Apply rewards and sanctions consistently</w:t>
      </w:r>
      <w:r w:rsidR="00F24783">
        <w:rPr>
          <w:rFonts w:eastAsia="Arial" w:cs="Arial"/>
          <w:color w:val="000000" w:themeColor="text1"/>
          <w:lang w:val="en-US"/>
        </w:rPr>
        <w:t>.</w:t>
      </w:r>
    </w:p>
    <w:p w14:paraId="1893C2F9" w14:textId="610EB9FF" w:rsidR="4E8CE237" w:rsidRDefault="4E8CE237" w:rsidP="00B93FDF">
      <w:pPr>
        <w:pStyle w:val="ListParagraph"/>
        <w:numPr>
          <w:ilvl w:val="0"/>
          <w:numId w:val="41"/>
        </w:numPr>
        <w:rPr>
          <w:rFonts w:eastAsia="Arial" w:cs="Arial"/>
          <w:color w:val="000000" w:themeColor="text1"/>
          <w:lang w:val="en-US"/>
        </w:rPr>
      </w:pPr>
      <w:r w:rsidRPr="454ED39D">
        <w:rPr>
          <w:rFonts w:eastAsia="Arial" w:cs="Arial"/>
          <w:color w:val="000000" w:themeColor="text1"/>
          <w:lang w:val="en-US"/>
        </w:rPr>
        <w:t>Follow up on absence and lateness with pupils to identify barriers and reasons for absence</w:t>
      </w:r>
      <w:r w:rsidR="00F24783">
        <w:rPr>
          <w:rFonts w:eastAsia="Arial" w:cs="Arial"/>
          <w:color w:val="000000" w:themeColor="text1"/>
          <w:lang w:val="en-US"/>
        </w:rPr>
        <w:t>.</w:t>
      </w:r>
    </w:p>
    <w:p w14:paraId="0CE74174" w14:textId="0D025B49" w:rsidR="4E8CE237" w:rsidRDefault="4E8CE237" w:rsidP="00B93FDF">
      <w:pPr>
        <w:pStyle w:val="ListParagraph"/>
        <w:numPr>
          <w:ilvl w:val="0"/>
          <w:numId w:val="41"/>
        </w:numPr>
        <w:rPr>
          <w:rFonts w:eastAsia="Arial" w:cs="Arial"/>
          <w:color w:val="000000" w:themeColor="text1"/>
          <w:lang w:val="en-US"/>
        </w:rPr>
      </w:pPr>
      <w:r w:rsidRPr="454ED39D">
        <w:rPr>
          <w:rFonts w:eastAsia="Arial" w:cs="Arial"/>
          <w:color w:val="000000" w:themeColor="text1"/>
          <w:lang w:val="en-US"/>
        </w:rPr>
        <w:t xml:space="preserve">Contact parents and </w:t>
      </w:r>
      <w:proofErr w:type="spellStart"/>
      <w:r w:rsidRPr="454ED39D">
        <w:rPr>
          <w:rFonts w:eastAsia="Arial" w:cs="Arial"/>
          <w:color w:val="000000" w:themeColor="text1"/>
          <w:lang w:val="en-US"/>
        </w:rPr>
        <w:t>carers</w:t>
      </w:r>
      <w:proofErr w:type="spellEnd"/>
      <w:r w:rsidRPr="454ED39D">
        <w:rPr>
          <w:rFonts w:eastAsia="Arial" w:cs="Arial"/>
          <w:color w:val="000000" w:themeColor="text1"/>
          <w:lang w:val="en-US"/>
        </w:rPr>
        <w:t xml:space="preserve"> regarding absence and punctuality</w:t>
      </w:r>
      <w:r w:rsidR="00F24783">
        <w:rPr>
          <w:rFonts w:eastAsia="Arial" w:cs="Arial"/>
          <w:color w:val="000000" w:themeColor="text1"/>
          <w:lang w:val="en-US"/>
        </w:rPr>
        <w:t>.</w:t>
      </w:r>
    </w:p>
    <w:p w14:paraId="42A2DD29" w14:textId="2E74A55C" w:rsidR="4E8CE237" w:rsidRDefault="4E8CE237" w:rsidP="00B93FDF">
      <w:pPr>
        <w:pStyle w:val="ListParagraph"/>
        <w:numPr>
          <w:ilvl w:val="0"/>
          <w:numId w:val="41"/>
        </w:numPr>
        <w:rPr>
          <w:rFonts w:eastAsia="Arial" w:cs="Arial"/>
          <w:color w:val="000000" w:themeColor="text1"/>
          <w:lang w:val="en-US"/>
        </w:rPr>
      </w:pPr>
      <w:r w:rsidRPr="454ED39D">
        <w:rPr>
          <w:rFonts w:eastAsia="Arial" w:cs="Arial"/>
          <w:color w:val="000000" w:themeColor="text1"/>
          <w:lang w:val="en-US"/>
        </w:rPr>
        <w:t xml:space="preserve">Review form or tutor group attendance weekly to share data, identify issues, intervene </w:t>
      </w:r>
      <w:r w:rsidR="000D45E6" w:rsidRPr="454ED39D">
        <w:rPr>
          <w:rFonts w:eastAsia="Arial" w:cs="Arial"/>
          <w:color w:val="000000" w:themeColor="text1"/>
          <w:lang w:val="en-US"/>
        </w:rPr>
        <w:t>early,</w:t>
      </w:r>
      <w:r w:rsidRPr="454ED39D">
        <w:rPr>
          <w:rFonts w:eastAsia="Arial" w:cs="Arial"/>
          <w:color w:val="000000" w:themeColor="text1"/>
          <w:lang w:val="en-US"/>
        </w:rPr>
        <w:t xml:space="preserve"> and help set targets</w:t>
      </w:r>
      <w:r w:rsidR="00F24783">
        <w:rPr>
          <w:rFonts w:eastAsia="Arial" w:cs="Arial"/>
          <w:color w:val="000000" w:themeColor="text1"/>
          <w:lang w:val="en-US"/>
        </w:rPr>
        <w:t>.</w:t>
      </w:r>
    </w:p>
    <w:p w14:paraId="30E4CC7E" w14:textId="4BF889D8" w:rsidR="4E8CE237" w:rsidRDefault="4E8CE237" w:rsidP="00B93FDF">
      <w:pPr>
        <w:pStyle w:val="ListParagraph"/>
        <w:numPr>
          <w:ilvl w:val="0"/>
          <w:numId w:val="41"/>
        </w:numPr>
        <w:rPr>
          <w:rFonts w:eastAsia="Arial" w:cs="Arial"/>
          <w:color w:val="000000" w:themeColor="text1"/>
          <w:lang w:val="en-US"/>
        </w:rPr>
      </w:pPr>
      <w:r w:rsidRPr="454ED39D">
        <w:rPr>
          <w:rFonts w:eastAsia="Arial" w:cs="Arial"/>
          <w:color w:val="000000" w:themeColor="text1"/>
          <w:lang w:val="en-US"/>
        </w:rPr>
        <w:t>Periodically review practice and consistency both across and between departments</w:t>
      </w:r>
      <w:r w:rsidR="00F24783">
        <w:rPr>
          <w:rFonts w:eastAsia="Arial" w:cs="Arial"/>
          <w:color w:val="000000" w:themeColor="text1"/>
          <w:lang w:val="en-US"/>
        </w:rPr>
        <w:t>.</w:t>
      </w:r>
    </w:p>
    <w:p w14:paraId="38B46F4F" w14:textId="18CD11FE" w:rsidR="4E8CE237" w:rsidRDefault="4E8CE237" w:rsidP="00B93FDF">
      <w:pPr>
        <w:pStyle w:val="ListParagraph"/>
        <w:numPr>
          <w:ilvl w:val="0"/>
          <w:numId w:val="41"/>
        </w:numPr>
        <w:rPr>
          <w:rFonts w:eastAsia="Arial" w:cs="Arial"/>
          <w:color w:val="000000" w:themeColor="text1"/>
          <w:lang w:val="en-US"/>
        </w:rPr>
      </w:pPr>
      <w:r w:rsidRPr="454ED39D">
        <w:rPr>
          <w:rFonts w:eastAsia="Arial" w:cs="Arial"/>
          <w:color w:val="000000" w:themeColor="text1"/>
          <w:lang w:val="en-US"/>
        </w:rPr>
        <w:t>Proactively promote attendance practice as part of staff induction</w:t>
      </w:r>
      <w:r w:rsidR="00F24783">
        <w:rPr>
          <w:rFonts w:eastAsia="Arial" w:cs="Arial"/>
          <w:color w:val="000000" w:themeColor="text1"/>
          <w:lang w:val="en-US"/>
        </w:rPr>
        <w:t>.</w:t>
      </w:r>
    </w:p>
    <w:p w14:paraId="4950BA01" w14:textId="0E37EDAE" w:rsidR="4E8CE237" w:rsidRDefault="4E8CE237" w:rsidP="00B93FDF">
      <w:pPr>
        <w:pStyle w:val="ListParagraph"/>
        <w:numPr>
          <w:ilvl w:val="0"/>
          <w:numId w:val="41"/>
        </w:numPr>
        <w:rPr>
          <w:rFonts w:eastAsia="Arial" w:cs="Arial"/>
          <w:color w:val="000000" w:themeColor="text1"/>
          <w:lang w:val="en-US"/>
        </w:rPr>
      </w:pPr>
      <w:r w:rsidRPr="454ED39D">
        <w:rPr>
          <w:rFonts w:eastAsia="Arial" w:cs="Arial"/>
          <w:color w:val="000000" w:themeColor="text1"/>
          <w:lang w:val="en-US"/>
        </w:rPr>
        <w:t>Consider the individual needs and vulnerabilities of pupils</w:t>
      </w:r>
      <w:r w:rsidR="00F24783">
        <w:rPr>
          <w:rFonts w:eastAsia="Arial" w:cs="Arial"/>
          <w:color w:val="000000" w:themeColor="text1"/>
          <w:lang w:val="en-US"/>
        </w:rPr>
        <w:t>.</w:t>
      </w:r>
    </w:p>
    <w:p w14:paraId="4F09EA7A" w14:textId="152D17AF" w:rsidR="454ED39D" w:rsidRDefault="454ED39D" w:rsidP="454ED39D">
      <w:pPr>
        <w:rPr>
          <w:color w:val="000000" w:themeColor="text1"/>
          <w:lang w:val="en-US"/>
        </w:rPr>
      </w:pPr>
    </w:p>
    <w:p w14:paraId="534C2F17" w14:textId="7662D211" w:rsidR="18FDC04B" w:rsidRDefault="18FDC04B" w:rsidP="454ED39D">
      <w:pPr>
        <w:rPr>
          <w:color w:val="000000" w:themeColor="text1"/>
          <w:lang w:val="en-US"/>
        </w:rPr>
      </w:pPr>
      <w:r w:rsidRPr="454ED39D">
        <w:rPr>
          <w:rFonts w:eastAsia="Arial" w:cs="Arial"/>
          <w:color w:val="000000" w:themeColor="text1"/>
          <w:lang w:val="en-US"/>
        </w:rPr>
        <w:t xml:space="preserve">6.4 </w:t>
      </w:r>
      <w:r w:rsidRPr="454ED39D">
        <w:rPr>
          <w:rFonts w:eastAsia="Arial" w:cs="Arial"/>
          <w:b/>
          <w:bCs/>
          <w:color w:val="000000" w:themeColor="text1"/>
          <w:lang w:val="en-US"/>
        </w:rPr>
        <w:t>Attendance and pastoral staff</w:t>
      </w:r>
    </w:p>
    <w:p w14:paraId="2D410D27" w14:textId="75907767" w:rsidR="454ED39D" w:rsidRDefault="454ED39D" w:rsidP="454ED39D">
      <w:pPr>
        <w:rPr>
          <w:color w:val="000000" w:themeColor="text1"/>
          <w:lang w:val="en-US"/>
        </w:rPr>
      </w:pPr>
    </w:p>
    <w:p w14:paraId="2D9B5347" w14:textId="482EA613" w:rsidR="18FDC04B" w:rsidRDefault="18FDC04B" w:rsidP="454ED39D">
      <w:pPr>
        <w:rPr>
          <w:color w:val="000000" w:themeColor="text1"/>
          <w:lang w:val="en-US"/>
        </w:rPr>
      </w:pPr>
      <w:r w:rsidRPr="454ED39D">
        <w:rPr>
          <w:color w:val="000000" w:themeColor="text1"/>
          <w:lang w:val="en-US"/>
        </w:rPr>
        <w:t>Attendance and pastoral staff are responsible for:</w:t>
      </w:r>
    </w:p>
    <w:p w14:paraId="574B252E" w14:textId="6B3CA710" w:rsidR="454ED39D" w:rsidRDefault="454ED39D" w:rsidP="454ED39D">
      <w:pPr>
        <w:rPr>
          <w:color w:val="000000" w:themeColor="text1"/>
          <w:lang w:val="en-US"/>
        </w:rPr>
      </w:pPr>
    </w:p>
    <w:p w14:paraId="21E37763" w14:textId="2122A621" w:rsidR="4F870D61" w:rsidRDefault="00F24783" w:rsidP="00B93FDF">
      <w:pPr>
        <w:pStyle w:val="ListParagraph"/>
        <w:numPr>
          <w:ilvl w:val="0"/>
          <w:numId w:val="29"/>
        </w:numPr>
        <w:rPr>
          <w:rFonts w:eastAsia="Arial" w:cs="Arial"/>
          <w:color w:val="000000" w:themeColor="text1"/>
          <w:lang w:val="en-US"/>
        </w:rPr>
      </w:pPr>
      <w:r>
        <w:rPr>
          <w:rFonts w:eastAsia="Arial" w:cs="Arial"/>
          <w:color w:val="000000" w:themeColor="text1"/>
          <w:lang w:val="en-US"/>
        </w:rPr>
        <w:t>Ensuring</w:t>
      </w:r>
      <w:r w:rsidR="4F870D61" w:rsidRPr="454ED39D">
        <w:rPr>
          <w:rFonts w:eastAsia="Arial" w:cs="Arial"/>
          <w:color w:val="000000" w:themeColor="text1"/>
          <w:lang w:val="en-US"/>
        </w:rPr>
        <w:t xml:space="preserve"> the recording of attendance and absence data is accurate.</w:t>
      </w:r>
    </w:p>
    <w:p w14:paraId="4CB79F93" w14:textId="267EF131" w:rsidR="4F870D61" w:rsidRDefault="00F24783" w:rsidP="00B93FDF">
      <w:pPr>
        <w:pStyle w:val="ListParagraph"/>
        <w:numPr>
          <w:ilvl w:val="0"/>
          <w:numId w:val="29"/>
        </w:numPr>
        <w:rPr>
          <w:rFonts w:eastAsia="Arial" w:cs="Arial"/>
          <w:color w:val="000000" w:themeColor="text1"/>
          <w:lang w:val="en-US"/>
        </w:rPr>
      </w:pPr>
      <w:r>
        <w:rPr>
          <w:rFonts w:eastAsia="Arial" w:cs="Arial"/>
          <w:color w:val="000000" w:themeColor="text1"/>
          <w:lang w:val="en-US"/>
        </w:rPr>
        <w:t>E</w:t>
      </w:r>
      <w:r w:rsidR="4F870D61" w:rsidRPr="454ED39D">
        <w:rPr>
          <w:rFonts w:eastAsia="Arial" w:cs="Arial"/>
          <w:color w:val="000000" w:themeColor="text1"/>
          <w:lang w:val="en-US"/>
        </w:rPr>
        <w:t>nsur</w:t>
      </w:r>
      <w:r>
        <w:rPr>
          <w:rFonts w:eastAsia="Arial" w:cs="Arial"/>
          <w:color w:val="000000" w:themeColor="text1"/>
          <w:lang w:val="en-US"/>
        </w:rPr>
        <w:t>ing</w:t>
      </w:r>
      <w:r w:rsidR="4F870D61" w:rsidRPr="454ED39D">
        <w:rPr>
          <w:rFonts w:eastAsia="Arial" w:cs="Arial"/>
          <w:color w:val="000000" w:themeColor="text1"/>
          <w:lang w:val="en-US"/>
        </w:rPr>
        <w:t xml:space="preserve"> robust day-to-day processes are in place. </w:t>
      </w:r>
    </w:p>
    <w:p w14:paraId="2BF45448" w14:textId="5B6622DB" w:rsidR="4F870D61" w:rsidRDefault="00F24783" w:rsidP="00B93FDF">
      <w:pPr>
        <w:pStyle w:val="ListParagraph"/>
        <w:numPr>
          <w:ilvl w:val="0"/>
          <w:numId w:val="29"/>
        </w:numPr>
        <w:rPr>
          <w:rFonts w:eastAsia="Arial" w:cs="Arial"/>
          <w:color w:val="000000" w:themeColor="text1"/>
          <w:lang w:val="en-US"/>
        </w:rPr>
      </w:pPr>
      <w:r>
        <w:rPr>
          <w:rFonts w:eastAsia="Arial" w:cs="Arial"/>
          <w:color w:val="000000" w:themeColor="text1"/>
          <w:lang w:val="en-US"/>
        </w:rPr>
        <w:t>Tracking and following</w:t>
      </w:r>
      <w:r w:rsidR="4F870D61" w:rsidRPr="454ED39D">
        <w:rPr>
          <w:rFonts w:eastAsia="Arial" w:cs="Arial"/>
          <w:color w:val="000000" w:themeColor="text1"/>
          <w:lang w:val="en-US"/>
        </w:rPr>
        <w:t xml:space="preserve"> up absence and poor punctuality (implement punctuality routines such as late gate or sign in procedures). </w:t>
      </w:r>
    </w:p>
    <w:p w14:paraId="6F9369B6" w14:textId="360D2240" w:rsidR="4F870D61" w:rsidRDefault="4F870D61" w:rsidP="00B93FDF">
      <w:pPr>
        <w:pStyle w:val="ListParagraph"/>
        <w:numPr>
          <w:ilvl w:val="0"/>
          <w:numId w:val="29"/>
        </w:numPr>
        <w:rPr>
          <w:rFonts w:eastAsia="Arial" w:cs="Arial"/>
          <w:color w:val="000000" w:themeColor="text1"/>
          <w:lang w:val="en-US"/>
        </w:rPr>
      </w:pPr>
      <w:r w:rsidRPr="454ED39D">
        <w:rPr>
          <w:rFonts w:eastAsia="Arial" w:cs="Arial"/>
          <w:color w:val="000000" w:themeColor="text1"/>
          <w:lang w:val="en-US"/>
        </w:rPr>
        <w:t>Provid</w:t>
      </w:r>
      <w:r w:rsidR="00F24783">
        <w:rPr>
          <w:rFonts w:eastAsia="Arial" w:cs="Arial"/>
          <w:color w:val="000000" w:themeColor="text1"/>
          <w:lang w:val="en-US"/>
        </w:rPr>
        <w:t>ing</w:t>
      </w:r>
      <w:r w:rsidRPr="454ED39D">
        <w:rPr>
          <w:rFonts w:eastAsia="Arial" w:cs="Arial"/>
          <w:color w:val="000000" w:themeColor="text1"/>
          <w:lang w:val="en-US"/>
        </w:rPr>
        <w:t xml:space="preserve"> appropriate support and challenge to establish good registration practice. </w:t>
      </w:r>
    </w:p>
    <w:p w14:paraId="3014B130" w14:textId="30AA1419" w:rsidR="4F870D61" w:rsidRDefault="4F870D61" w:rsidP="00B93FDF">
      <w:pPr>
        <w:pStyle w:val="ListParagraph"/>
        <w:numPr>
          <w:ilvl w:val="0"/>
          <w:numId w:val="29"/>
        </w:numPr>
        <w:rPr>
          <w:rFonts w:eastAsia="Arial" w:cs="Arial"/>
          <w:color w:val="000000" w:themeColor="text1"/>
          <w:lang w:val="en-US"/>
        </w:rPr>
      </w:pPr>
      <w:r w:rsidRPr="454ED39D">
        <w:rPr>
          <w:rFonts w:eastAsia="Arial" w:cs="Arial"/>
          <w:color w:val="000000" w:themeColor="text1"/>
          <w:lang w:val="en-US"/>
        </w:rPr>
        <w:t>Carry</w:t>
      </w:r>
      <w:r w:rsidR="00F24783">
        <w:rPr>
          <w:rFonts w:eastAsia="Arial" w:cs="Arial"/>
          <w:color w:val="000000" w:themeColor="text1"/>
          <w:lang w:val="en-US"/>
        </w:rPr>
        <w:t>ing</w:t>
      </w:r>
      <w:r w:rsidRPr="454ED39D">
        <w:rPr>
          <w:rFonts w:eastAsia="Arial" w:cs="Arial"/>
          <w:color w:val="000000" w:themeColor="text1"/>
          <w:lang w:val="en-US"/>
        </w:rPr>
        <w:t xml:space="preserve"> out robust first day calling procedures including priority routines for vulnerable children including children with a social worker. If absence continues without explanation, further contact should be made to ensure safeguarding.</w:t>
      </w:r>
    </w:p>
    <w:p w14:paraId="58EE744D" w14:textId="68F3C8DF" w:rsidR="4F870D61" w:rsidRDefault="4F870D61" w:rsidP="00B93FDF">
      <w:pPr>
        <w:pStyle w:val="ListParagraph"/>
        <w:numPr>
          <w:ilvl w:val="0"/>
          <w:numId w:val="28"/>
        </w:numPr>
        <w:rPr>
          <w:rFonts w:eastAsia="Arial" w:cs="Arial"/>
          <w:color w:val="000000" w:themeColor="text1"/>
          <w:lang w:val="en-US"/>
        </w:rPr>
      </w:pPr>
      <w:r w:rsidRPr="454ED39D">
        <w:rPr>
          <w:rFonts w:eastAsia="Arial" w:cs="Arial"/>
          <w:color w:val="000000" w:themeColor="text1"/>
          <w:lang w:val="en-US"/>
        </w:rPr>
        <w:t>Identify</w:t>
      </w:r>
      <w:r w:rsidR="00F24783">
        <w:rPr>
          <w:rFonts w:eastAsia="Arial" w:cs="Arial"/>
          <w:color w:val="000000" w:themeColor="text1"/>
          <w:lang w:val="en-US"/>
        </w:rPr>
        <w:t>ing</w:t>
      </w:r>
      <w:r w:rsidRPr="454ED39D">
        <w:rPr>
          <w:rFonts w:eastAsia="Arial" w:cs="Arial"/>
          <w:color w:val="000000" w:themeColor="text1"/>
          <w:lang w:val="en-US"/>
        </w:rPr>
        <w:t xml:space="preserve"> any absences that are not explained for each session and contact</w:t>
      </w:r>
      <w:r w:rsidR="00F24783">
        <w:rPr>
          <w:rFonts w:eastAsia="Arial" w:cs="Arial"/>
          <w:color w:val="000000" w:themeColor="text1"/>
          <w:lang w:val="en-US"/>
        </w:rPr>
        <w:t>ing</w:t>
      </w:r>
      <w:r w:rsidRPr="454ED39D">
        <w:rPr>
          <w:rFonts w:eastAsia="Arial" w:cs="Arial"/>
          <w:color w:val="000000" w:themeColor="text1"/>
          <w:lang w:val="en-US"/>
        </w:rPr>
        <w:t xml:space="preserve"> parents to understand why</w:t>
      </w:r>
      <w:r w:rsidR="000D45E6">
        <w:rPr>
          <w:rFonts w:eastAsia="Arial" w:cs="Arial"/>
          <w:color w:val="000000" w:themeColor="text1"/>
          <w:lang w:val="en-US"/>
        </w:rPr>
        <w:t>,</w:t>
      </w:r>
      <w:r w:rsidRPr="454ED39D">
        <w:rPr>
          <w:rFonts w:eastAsia="Arial" w:cs="Arial"/>
          <w:color w:val="000000" w:themeColor="text1"/>
          <w:lang w:val="en-US"/>
        </w:rPr>
        <w:t xml:space="preserve"> and when the pupil will return</w:t>
      </w:r>
      <w:r w:rsidR="000D45E6">
        <w:rPr>
          <w:rFonts w:eastAsia="Arial" w:cs="Arial"/>
          <w:color w:val="000000" w:themeColor="text1"/>
          <w:lang w:val="en-US"/>
        </w:rPr>
        <w:t xml:space="preserve"> to school.</w:t>
      </w:r>
    </w:p>
    <w:p w14:paraId="5DF7C500" w14:textId="6440CC74" w:rsidR="4F870D61" w:rsidRDefault="4F870D61" w:rsidP="00B93FDF">
      <w:pPr>
        <w:pStyle w:val="ListParagraph"/>
        <w:numPr>
          <w:ilvl w:val="0"/>
          <w:numId w:val="28"/>
        </w:numPr>
        <w:rPr>
          <w:rFonts w:eastAsia="Arial" w:cs="Arial"/>
          <w:color w:val="000000" w:themeColor="text1"/>
          <w:lang w:val="en-US"/>
        </w:rPr>
      </w:pPr>
      <w:r w:rsidRPr="454ED39D">
        <w:rPr>
          <w:rFonts w:eastAsia="Arial" w:cs="Arial"/>
          <w:color w:val="000000" w:themeColor="text1"/>
          <w:lang w:val="en-US"/>
        </w:rPr>
        <w:t xml:space="preserve">Where absences are recorded as unexplained in the attendance </w:t>
      </w:r>
      <w:r w:rsidR="00F24783">
        <w:rPr>
          <w:rFonts w:eastAsia="Arial" w:cs="Arial"/>
          <w:color w:val="000000" w:themeColor="text1"/>
          <w:lang w:val="en-US"/>
        </w:rPr>
        <w:t>inputting</w:t>
      </w:r>
      <w:r w:rsidR="00F24783" w:rsidRPr="454ED39D">
        <w:rPr>
          <w:rFonts w:eastAsia="Arial" w:cs="Arial"/>
          <w:color w:val="000000" w:themeColor="text1"/>
          <w:lang w:val="en-US"/>
        </w:rPr>
        <w:t xml:space="preserve"> </w:t>
      </w:r>
      <w:r w:rsidRPr="454ED39D">
        <w:rPr>
          <w:rFonts w:eastAsia="Arial" w:cs="Arial"/>
          <w:color w:val="000000" w:themeColor="text1"/>
          <w:lang w:val="en-US"/>
        </w:rPr>
        <w:t xml:space="preserve">the correct code as soon as the reason is ascertained, but no later than 5 </w:t>
      </w:r>
      <w:r w:rsidR="000D45E6">
        <w:rPr>
          <w:rFonts w:eastAsia="Arial" w:cs="Arial"/>
          <w:color w:val="000000" w:themeColor="text1"/>
          <w:lang w:val="en-US"/>
        </w:rPr>
        <w:t>school</w:t>
      </w:r>
      <w:r w:rsidRPr="454ED39D">
        <w:rPr>
          <w:rFonts w:eastAsia="Arial" w:cs="Arial"/>
          <w:color w:val="000000" w:themeColor="text1"/>
          <w:lang w:val="en-US"/>
        </w:rPr>
        <w:t xml:space="preserve"> days after the session. </w:t>
      </w:r>
    </w:p>
    <w:p w14:paraId="1AFEA1A9" w14:textId="0EFDA87B" w:rsidR="4F870D61" w:rsidRDefault="4F870D61" w:rsidP="00B93FDF">
      <w:pPr>
        <w:pStyle w:val="ListParagraph"/>
        <w:numPr>
          <w:ilvl w:val="0"/>
          <w:numId w:val="28"/>
        </w:numPr>
        <w:rPr>
          <w:rFonts w:eastAsia="Arial" w:cs="Arial"/>
          <w:color w:val="000000" w:themeColor="text1"/>
          <w:lang w:val="en-US"/>
        </w:rPr>
      </w:pPr>
      <w:r w:rsidRPr="454ED39D">
        <w:rPr>
          <w:rFonts w:eastAsia="Arial" w:cs="Arial"/>
          <w:color w:val="000000" w:themeColor="text1"/>
          <w:lang w:val="en-US"/>
        </w:rPr>
        <w:t>Keep</w:t>
      </w:r>
      <w:r w:rsidR="00F24783">
        <w:rPr>
          <w:rFonts w:eastAsia="Arial" w:cs="Arial"/>
          <w:color w:val="000000" w:themeColor="text1"/>
          <w:lang w:val="en-US"/>
        </w:rPr>
        <w:t>ing</w:t>
      </w:r>
      <w:r w:rsidRPr="454ED39D">
        <w:rPr>
          <w:rFonts w:eastAsia="Arial" w:cs="Arial"/>
          <w:color w:val="000000" w:themeColor="text1"/>
          <w:lang w:val="en-US"/>
        </w:rPr>
        <w:t xml:space="preserve"> parents informed on a regular basis of their child’s attendance and absence record (this should be communicated to parents in an easy-to-understand </w:t>
      </w:r>
      <w:r w:rsidRPr="454ED39D">
        <w:rPr>
          <w:rFonts w:eastAsia="Arial" w:cs="Arial"/>
          <w:color w:val="000000" w:themeColor="text1"/>
          <w:lang w:val="en-US"/>
        </w:rPr>
        <w:lastRenderedPageBreak/>
        <w:t xml:space="preserve">format and percentage headlines should be avoided. For example, concentrate on the amount of time missed and the impact on the pupil’s learning). </w:t>
      </w:r>
    </w:p>
    <w:p w14:paraId="660C19BA" w14:textId="667DAC3E" w:rsidR="4F870D61" w:rsidRDefault="4F870D61" w:rsidP="00B93FDF">
      <w:pPr>
        <w:pStyle w:val="ListParagraph"/>
        <w:numPr>
          <w:ilvl w:val="0"/>
          <w:numId w:val="28"/>
        </w:numPr>
        <w:rPr>
          <w:rFonts w:eastAsia="Arial" w:cs="Arial"/>
          <w:color w:val="000000" w:themeColor="text1"/>
          <w:lang w:val="en-US"/>
        </w:rPr>
      </w:pPr>
      <w:r w:rsidRPr="454ED39D">
        <w:rPr>
          <w:rFonts w:eastAsia="Arial" w:cs="Arial"/>
          <w:color w:val="000000" w:themeColor="text1"/>
          <w:lang w:val="en-US"/>
        </w:rPr>
        <w:t>Hold</w:t>
      </w:r>
      <w:r w:rsidR="00F24783">
        <w:rPr>
          <w:rFonts w:eastAsia="Arial" w:cs="Arial"/>
          <w:color w:val="000000" w:themeColor="text1"/>
          <w:lang w:val="en-US"/>
        </w:rPr>
        <w:t>ing</w:t>
      </w:r>
      <w:r w:rsidRPr="454ED39D">
        <w:rPr>
          <w:rFonts w:eastAsia="Arial" w:cs="Arial"/>
          <w:color w:val="000000" w:themeColor="text1"/>
          <w:lang w:val="en-US"/>
        </w:rPr>
        <w:t xml:space="preserve"> regular meetings with the parents of pupils who</w:t>
      </w:r>
      <w:r w:rsidR="00F24783">
        <w:rPr>
          <w:rFonts w:eastAsia="Arial" w:cs="Arial"/>
          <w:color w:val="000000" w:themeColor="text1"/>
          <w:lang w:val="en-US"/>
        </w:rPr>
        <w:t>m</w:t>
      </w:r>
      <w:r w:rsidRPr="454ED39D">
        <w:rPr>
          <w:rFonts w:eastAsia="Arial" w:cs="Arial"/>
          <w:color w:val="000000" w:themeColor="text1"/>
          <w:lang w:val="en-US"/>
        </w:rPr>
        <w:t xml:space="preserve"> the school (and/or Local Authority) consider to be vulnerable or are persistently or severely absent to discuss attendance and engagement at school. </w:t>
      </w:r>
    </w:p>
    <w:p w14:paraId="045AAF87" w14:textId="05B5FDFD" w:rsidR="4F870D61" w:rsidRDefault="4F870D61" w:rsidP="00B93FDF">
      <w:pPr>
        <w:pStyle w:val="ListParagraph"/>
        <w:numPr>
          <w:ilvl w:val="0"/>
          <w:numId w:val="28"/>
        </w:numPr>
        <w:rPr>
          <w:rFonts w:eastAsia="Arial" w:cs="Arial"/>
          <w:color w:val="000000" w:themeColor="text1"/>
          <w:lang w:val="en-US"/>
        </w:rPr>
      </w:pPr>
      <w:r w:rsidRPr="454ED39D">
        <w:rPr>
          <w:rFonts w:eastAsia="Arial" w:cs="Arial"/>
          <w:color w:val="000000" w:themeColor="text1"/>
          <w:lang w:val="en-US"/>
        </w:rPr>
        <w:t>Identify</w:t>
      </w:r>
      <w:r w:rsidR="00F24783">
        <w:rPr>
          <w:rFonts w:eastAsia="Arial" w:cs="Arial"/>
          <w:color w:val="000000" w:themeColor="text1"/>
          <w:lang w:val="en-US"/>
        </w:rPr>
        <w:t>ing</w:t>
      </w:r>
      <w:r w:rsidRPr="454ED39D">
        <w:rPr>
          <w:rFonts w:eastAsia="Arial" w:cs="Arial"/>
          <w:color w:val="000000" w:themeColor="text1"/>
          <w:lang w:val="en-US"/>
        </w:rPr>
        <w:t xml:space="preserve"> pupils who need support from wider partners as quickly as possible and mak</w:t>
      </w:r>
      <w:r w:rsidR="00F24783">
        <w:rPr>
          <w:rFonts w:eastAsia="Arial" w:cs="Arial"/>
          <w:color w:val="000000" w:themeColor="text1"/>
          <w:lang w:val="en-US"/>
        </w:rPr>
        <w:t>ing</w:t>
      </w:r>
      <w:r w:rsidRPr="454ED39D">
        <w:rPr>
          <w:rFonts w:eastAsia="Arial" w:cs="Arial"/>
          <w:color w:val="000000" w:themeColor="text1"/>
          <w:lang w:val="en-US"/>
        </w:rPr>
        <w:t xml:space="preserve"> the necessary referrals. </w:t>
      </w:r>
    </w:p>
    <w:p w14:paraId="0A7E717A" w14:textId="5197E547" w:rsidR="4F870D61" w:rsidRDefault="4F870D61" w:rsidP="00B93FDF">
      <w:pPr>
        <w:pStyle w:val="ListParagraph"/>
        <w:numPr>
          <w:ilvl w:val="0"/>
          <w:numId w:val="28"/>
        </w:numPr>
        <w:rPr>
          <w:rFonts w:eastAsia="Arial" w:cs="Arial"/>
          <w:color w:val="000000" w:themeColor="text1"/>
          <w:lang w:val="en-US"/>
        </w:rPr>
      </w:pPr>
      <w:r w:rsidRPr="454ED39D">
        <w:rPr>
          <w:rFonts w:eastAsia="Arial" w:cs="Arial"/>
          <w:color w:val="000000" w:themeColor="text1"/>
          <w:lang w:val="en-US"/>
        </w:rPr>
        <w:t>Undertak</w:t>
      </w:r>
      <w:r w:rsidR="00F24783">
        <w:rPr>
          <w:rFonts w:eastAsia="Arial" w:cs="Arial"/>
          <w:color w:val="000000" w:themeColor="text1"/>
          <w:lang w:val="en-US"/>
        </w:rPr>
        <w:t>ing</w:t>
      </w:r>
      <w:r w:rsidRPr="454ED39D">
        <w:rPr>
          <w:rFonts w:eastAsia="Arial" w:cs="Arial"/>
          <w:color w:val="000000" w:themeColor="text1"/>
          <w:lang w:val="en-US"/>
        </w:rPr>
        <w:t xml:space="preserve"> home visits in line with safeguarding responsibilities to engage families and ensure children are safe. </w:t>
      </w:r>
    </w:p>
    <w:p w14:paraId="7B649A8D" w14:textId="68491F1D" w:rsidR="4F870D61" w:rsidRDefault="4F870D61" w:rsidP="00B93FDF">
      <w:pPr>
        <w:pStyle w:val="ListParagraph"/>
        <w:numPr>
          <w:ilvl w:val="0"/>
          <w:numId w:val="28"/>
        </w:numPr>
        <w:rPr>
          <w:rFonts w:eastAsia="Arial" w:cs="Arial"/>
          <w:color w:val="000000" w:themeColor="text1"/>
          <w:lang w:val="en-US"/>
        </w:rPr>
      </w:pPr>
      <w:r w:rsidRPr="454ED39D">
        <w:rPr>
          <w:rFonts w:eastAsia="Arial" w:cs="Arial"/>
          <w:color w:val="000000" w:themeColor="text1"/>
          <w:lang w:val="en-US"/>
        </w:rPr>
        <w:t>Identify</w:t>
      </w:r>
      <w:r w:rsidR="00F24783">
        <w:rPr>
          <w:rFonts w:eastAsia="Arial" w:cs="Arial"/>
          <w:color w:val="000000" w:themeColor="text1"/>
          <w:lang w:val="en-US"/>
        </w:rPr>
        <w:t>ing</w:t>
      </w:r>
      <w:r w:rsidRPr="454ED39D">
        <w:rPr>
          <w:rFonts w:eastAsia="Arial" w:cs="Arial"/>
          <w:color w:val="000000" w:themeColor="text1"/>
          <w:lang w:val="en-US"/>
        </w:rPr>
        <w:t xml:space="preserve"> and, where possible, mitigat</w:t>
      </w:r>
      <w:r w:rsidR="00F24783">
        <w:rPr>
          <w:rFonts w:eastAsia="Arial" w:cs="Arial"/>
          <w:color w:val="000000" w:themeColor="text1"/>
          <w:lang w:val="en-US"/>
        </w:rPr>
        <w:t>ing</w:t>
      </w:r>
      <w:r w:rsidRPr="454ED39D">
        <w:rPr>
          <w:rFonts w:eastAsia="Arial" w:cs="Arial"/>
          <w:color w:val="000000" w:themeColor="text1"/>
          <w:lang w:val="en-US"/>
        </w:rPr>
        <w:t xml:space="preserve"> potential barriers to good attendance in liaison with families and relevant support agencies. </w:t>
      </w:r>
    </w:p>
    <w:p w14:paraId="022429AF" w14:textId="62135F97" w:rsidR="4F870D61" w:rsidRDefault="4F870D61" w:rsidP="00B93FDF">
      <w:pPr>
        <w:pStyle w:val="ListParagraph"/>
        <w:numPr>
          <w:ilvl w:val="0"/>
          <w:numId w:val="28"/>
        </w:numPr>
        <w:rPr>
          <w:rFonts w:eastAsia="Arial" w:cs="Arial"/>
          <w:color w:val="000000" w:themeColor="text1"/>
          <w:lang w:val="en-US"/>
        </w:rPr>
      </w:pPr>
      <w:r w:rsidRPr="454ED39D">
        <w:rPr>
          <w:rFonts w:eastAsia="Arial" w:cs="Arial"/>
          <w:color w:val="000000" w:themeColor="text1"/>
          <w:lang w:val="en-US"/>
        </w:rPr>
        <w:t>Implement</w:t>
      </w:r>
      <w:r w:rsidR="00F24783">
        <w:rPr>
          <w:rFonts w:eastAsia="Arial" w:cs="Arial"/>
          <w:color w:val="000000" w:themeColor="text1"/>
          <w:lang w:val="en-US"/>
        </w:rPr>
        <w:t>ing</w:t>
      </w:r>
      <w:r w:rsidRPr="454ED39D">
        <w:rPr>
          <w:rFonts w:eastAsia="Arial" w:cs="Arial"/>
          <w:color w:val="000000" w:themeColor="text1"/>
          <w:lang w:val="en-US"/>
        </w:rPr>
        <w:t xml:space="preserve"> children missing education (CME) procedures when appropriate</w:t>
      </w:r>
      <w:r w:rsidR="00F24783">
        <w:rPr>
          <w:rFonts w:eastAsia="Arial" w:cs="Arial"/>
          <w:color w:val="000000" w:themeColor="text1"/>
          <w:lang w:val="en-US"/>
        </w:rPr>
        <w:t>.</w:t>
      </w:r>
    </w:p>
    <w:p w14:paraId="3ADC5B52" w14:textId="217A1C4C" w:rsidR="4F870D61" w:rsidRDefault="4F870D61" w:rsidP="00B93FDF">
      <w:pPr>
        <w:pStyle w:val="ListParagraph"/>
        <w:numPr>
          <w:ilvl w:val="0"/>
          <w:numId w:val="28"/>
        </w:numPr>
        <w:rPr>
          <w:rFonts w:eastAsia="Arial" w:cs="Arial"/>
          <w:color w:val="000000" w:themeColor="text1"/>
          <w:lang w:val="en-US"/>
        </w:rPr>
      </w:pPr>
      <w:r w:rsidRPr="454ED39D">
        <w:rPr>
          <w:rFonts w:eastAsia="Arial" w:cs="Arial"/>
          <w:color w:val="000000" w:themeColor="text1"/>
          <w:lang w:val="en-US"/>
        </w:rPr>
        <w:t>Where pupils have additional vulnerabilities, which may require multi-agency meetings try</w:t>
      </w:r>
      <w:r w:rsidR="00F24783">
        <w:rPr>
          <w:rFonts w:eastAsia="Arial" w:cs="Arial"/>
          <w:color w:val="000000" w:themeColor="text1"/>
          <w:lang w:val="en-US"/>
        </w:rPr>
        <w:t>ing</w:t>
      </w:r>
      <w:r w:rsidRPr="454ED39D">
        <w:rPr>
          <w:rFonts w:eastAsia="Arial" w:cs="Arial"/>
          <w:color w:val="000000" w:themeColor="text1"/>
          <w:lang w:val="en-US"/>
        </w:rPr>
        <w:t xml:space="preserve"> to arrange those meetings outside of lesson time, where possible.</w:t>
      </w:r>
    </w:p>
    <w:p w14:paraId="649C5810" w14:textId="77777777" w:rsidR="00F24783" w:rsidRDefault="00F24783" w:rsidP="003E2154">
      <w:pPr>
        <w:pStyle w:val="ListParagraph"/>
        <w:rPr>
          <w:rFonts w:eastAsia="Arial" w:cs="Arial"/>
          <w:color w:val="000000" w:themeColor="text1"/>
          <w:lang w:val="en-US"/>
        </w:rPr>
      </w:pPr>
    </w:p>
    <w:p w14:paraId="62BF3413" w14:textId="4C26D25C" w:rsidR="00BE5005" w:rsidRDefault="00F24783" w:rsidP="454ED39D">
      <w:pPr>
        <w:rPr>
          <w:rFonts w:eastAsia="Arial" w:cs="Arial"/>
          <w:b/>
          <w:bCs/>
          <w:color w:val="000000" w:themeColor="text1"/>
          <w:lang w:val="en-US"/>
        </w:rPr>
      </w:pPr>
      <w:r>
        <w:rPr>
          <w:rFonts w:eastAsia="Arial" w:cs="Arial"/>
          <w:b/>
          <w:bCs/>
          <w:color w:val="000000" w:themeColor="text1"/>
          <w:u w:val="single"/>
          <w:lang w:val="en-US"/>
        </w:rPr>
        <w:t>For p</w:t>
      </w:r>
      <w:r w:rsidR="0C49A8FB" w:rsidRPr="454ED39D">
        <w:rPr>
          <w:rFonts w:eastAsia="Arial" w:cs="Arial"/>
          <w:b/>
          <w:bCs/>
          <w:color w:val="000000" w:themeColor="text1"/>
          <w:u w:val="single"/>
          <w:lang w:val="en-US"/>
        </w:rPr>
        <w:t>upils at risk of persistent absence</w:t>
      </w:r>
      <w:r w:rsidR="0C49A8FB" w:rsidRPr="454ED39D">
        <w:rPr>
          <w:rFonts w:eastAsia="Arial" w:cs="Arial"/>
          <w:b/>
          <w:bCs/>
          <w:color w:val="000000" w:themeColor="text1"/>
          <w:lang w:val="en-US"/>
        </w:rPr>
        <w:t xml:space="preserve"> </w:t>
      </w:r>
    </w:p>
    <w:p w14:paraId="746735E0" w14:textId="2E179845" w:rsidR="0C49A8FB" w:rsidRDefault="0C49A8FB" w:rsidP="00B93FDF">
      <w:pPr>
        <w:pStyle w:val="ListParagraph"/>
        <w:numPr>
          <w:ilvl w:val="0"/>
          <w:numId w:val="27"/>
        </w:numPr>
        <w:rPr>
          <w:rFonts w:eastAsia="Arial" w:cs="Arial"/>
          <w:color w:val="000000" w:themeColor="text1"/>
          <w:lang w:val="en-US"/>
        </w:rPr>
      </w:pPr>
      <w:r w:rsidRPr="454ED39D">
        <w:rPr>
          <w:rFonts w:eastAsia="Arial" w:cs="Arial"/>
          <w:color w:val="000000" w:themeColor="text1"/>
          <w:lang w:val="en-US"/>
        </w:rPr>
        <w:t>Provid</w:t>
      </w:r>
      <w:r w:rsidR="00F24783">
        <w:rPr>
          <w:rFonts w:eastAsia="Arial" w:cs="Arial"/>
          <w:color w:val="000000" w:themeColor="text1"/>
          <w:lang w:val="en-US"/>
        </w:rPr>
        <w:t>ing</w:t>
      </w:r>
      <w:r w:rsidRPr="454ED39D">
        <w:rPr>
          <w:rFonts w:eastAsia="Arial" w:cs="Arial"/>
          <w:color w:val="000000" w:themeColor="text1"/>
          <w:lang w:val="en-US"/>
        </w:rPr>
        <w:t xml:space="preserve"> regular attendance reports to facilitate weekly reviews with leaders (including special educational needs coordinators, designated safeguarding leads and pupil premium leads) for monitoring and evaluation purposes</w:t>
      </w:r>
      <w:r w:rsidR="00B22D8B">
        <w:rPr>
          <w:rFonts w:eastAsia="Arial" w:cs="Arial"/>
          <w:color w:val="000000" w:themeColor="text1"/>
          <w:lang w:val="en-US"/>
        </w:rPr>
        <w:t>.</w:t>
      </w:r>
      <w:r w:rsidRPr="454ED39D">
        <w:rPr>
          <w:rFonts w:eastAsia="Arial" w:cs="Arial"/>
          <w:color w:val="000000" w:themeColor="text1"/>
          <w:lang w:val="en-US"/>
        </w:rPr>
        <w:t xml:space="preserve"> </w:t>
      </w:r>
    </w:p>
    <w:p w14:paraId="62745DF0" w14:textId="65BEC80A" w:rsidR="0C49A8FB" w:rsidRDefault="0C49A8FB" w:rsidP="00B93FDF">
      <w:pPr>
        <w:pStyle w:val="ListParagraph"/>
        <w:numPr>
          <w:ilvl w:val="0"/>
          <w:numId w:val="27"/>
        </w:numPr>
        <w:rPr>
          <w:rFonts w:eastAsia="Arial" w:cs="Arial"/>
          <w:color w:val="000000" w:themeColor="text1"/>
          <w:lang w:val="en-US"/>
        </w:rPr>
      </w:pPr>
      <w:r w:rsidRPr="454ED39D">
        <w:rPr>
          <w:rFonts w:eastAsia="Arial" w:cs="Arial"/>
          <w:color w:val="000000" w:themeColor="text1"/>
          <w:lang w:val="en-US"/>
        </w:rPr>
        <w:t>Initiat</w:t>
      </w:r>
      <w:r w:rsidR="00F24783">
        <w:rPr>
          <w:rFonts w:eastAsia="Arial" w:cs="Arial"/>
          <w:color w:val="000000" w:themeColor="text1"/>
          <w:lang w:val="en-US"/>
        </w:rPr>
        <w:t>ing</w:t>
      </w:r>
      <w:r w:rsidRPr="454ED39D">
        <w:rPr>
          <w:rFonts w:eastAsia="Arial" w:cs="Arial"/>
          <w:color w:val="000000" w:themeColor="text1"/>
          <w:lang w:val="en-US"/>
        </w:rPr>
        <w:t xml:space="preserve"> and oversee</w:t>
      </w:r>
      <w:r w:rsidR="00F24783">
        <w:rPr>
          <w:rFonts w:eastAsia="Arial" w:cs="Arial"/>
          <w:color w:val="000000" w:themeColor="text1"/>
          <w:lang w:val="en-US"/>
        </w:rPr>
        <w:t>ing</w:t>
      </w:r>
      <w:r w:rsidRPr="454ED39D">
        <w:rPr>
          <w:rFonts w:eastAsia="Arial" w:cs="Arial"/>
          <w:color w:val="000000" w:themeColor="text1"/>
          <w:lang w:val="en-US"/>
        </w:rPr>
        <w:t xml:space="preserve"> the administration of absence procedures.</w:t>
      </w:r>
    </w:p>
    <w:p w14:paraId="6E92988F" w14:textId="2FE8A47D" w:rsidR="0C49A8FB" w:rsidRDefault="0C49A8FB" w:rsidP="00BE5005">
      <w:pPr>
        <w:ind w:firstLine="720"/>
        <w:rPr>
          <w:rFonts w:eastAsia="Arial" w:cs="Arial"/>
          <w:color w:val="000000" w:themeColor="text1"/>
          <w:lang w:val="en-US"/>
        </w:rPr>
      </w:pPr>
      <w:r w:rsidRPr="454ED39D">
        <w:rPr>
          <w:rFonts w:eastAsia="Arial" w:cs="Arial"/>
          <w:color w:val="000000" w:themeColor="text1"/>
          <w:lang w:val="en-US"/>
        </w:rPr>
        <w:t xml:space="preserve">This should include:  </w:t>
      </w:r>
    </w:p>
    <w:p w14:paraId="703ABA5A" w14:textId="601658D2" w:rsidR="0C49A8FB" w:rsidRDefault="0C49A8FB" w:rsidP="00B93FDF">
      <w:pPr>
        <w:pStyle w:val="ListParagraph"/>
        <w:numPr>
          <w:ilvl w:val="0"/>
          <w:numId w:val="26"/>
        </w:numPr>
        <w:rPr>
          <w:rFonts w:eastAsia="Arial" w:cs="Arial"/>
          <w:color w:val="000000" w:themeColor="text1"/>
          <w:lang w:val="en-US"/>
        </w:rPr>
      </w:pPr>
      <w:r w:rsidRPr="454ED39D">
        <w:rPr>
          <w:rFonts w:eastAsia="Arial" w:cs="Arial"/>
          <w:color w:val="000000" w:themeColor="text1"/>
          <w:lang w:val="en-US"/>
        </w:rPr>
        <w:t xml:space="preserve">letters home </w:t>
      </w:r>
    </w:p>
    <w:p w14:paraId="15E46273" w14:textId="2B56E7DD" w:rsidR="0C49A8FB" w:rsidRDefault="0C49A8FB" w:rsidP="00B93FDF">
      <w:pPr>
        <w:pStyle w:val="ListParagraph"/>
        <w:numPr>
          <w:ilvl w:val="0"/>
          <w:numId w:val="26"/>
        </w:numPr>
        <w:rPr>
          <w:rFonts w:eastAsia="Arial" w:cs="Arial"/>
          <w:color w:val="000000" w:themeColor="text1"/>
          <w:lang w:val="en-US"/>
        </w:rPr>
      </w:pPr>
      <w:r w:rsidRPr="454ED39D">
        <w:rPr>
          <w:rFonts w:eastAsia="Arial" w:cs="Arial"/>
          <w:color w:val="000000" w:themeColor="text1"/>
          <w:lang w:val="en-US"/>
        </w:rPr>
        <w:t xml:space="preserve">attendance clinics </w:t>
      </w:r>
    </w:p>
    <w:p w14:paraId="60C6C6CE" w14:textId="6CB828B9" w:rsidR="0C49A8FB" w:rsidRDefault="0C49A8FB" w:rsidP="00B93FDF">
      <w:pPr>
        <w:pStyle w:val="ListParagraph"/>
        <w:numPr>
          <w:ilvl w:val="0"/>
          <w:numId w:val="26"/>
        </w:numPr>
        <w:rPr>
          <w:rFonts w:eastAsia="Arial" w:cs="Arial"/>
          <w:color w:val="000000" w:themeColor="text1"/>
          <w:lang w:val="en-US"/>
        </w:rPr>
      </w:pPr>
      <w:r w:rsidRPr="454ED39D">
        <w:rPr>
          <w:rFonts w:eastAsia="Arial" w:cs="Arial"/>
          <w:color w:val="000000" w:themeColor="text1"/>
          <w:lang w:val="en-US"/>
        </w:rPr>
        <w:t xml:space="preserve">engagement with local authorities and other external agencies and partners </w:t>
      </w:r>
    </w:p>
    <w:p w14:paraId="5924BC98" w14:textId="4612AA8D" w:rsidR="0C49A8FB" w:rsidRDefault="0C49A8FB" w:rsidP="00B93FDF">
      <w:pPr>
        <w:pStyle w:val="ListParagraph"/>
        <w:numPr>
          <w:ilvl w:val="0"/>
          <w:numId w:val="26"/>
        </w:numPr>
        <w:rPr>
          <w:rFonts w:eastAsia="Arial" w:cs="Arial"/>
          <w:color w:val="000000" w:themeColor="text1"/>
          <w:lang w:val="en-US"/>
        </w:rPr>
      </w:pPr>
      <w:r w:rsidRPr="454ED39D">
        <w:rPr>
          <w:rFonts w:eastAsia="Arial" w:cs="Arial"/>
          <w:color w:val="000000" w:themeColor="text1"/>
          <w:lang w:val="en-US"/>
        </w:rPr>
        <w:t>work</w:t>
      </w:r>
      <w:r w:rsidR="00F24783">
        <w:rPr>
          <w:rFonts w:eastAsia="Arial" w:cs="Arial"/>
          <w:color w:val="000000" w:themeColor="text1"/>
          <w:lang w:val="en-US"/>
        </w:rPr>
        <w:t>ing</w:t>
      </w:r>
      <w:r w:rsidRPr="454ED39D">
        <w:rPr>
          <w:rFonts w:eastAsia="Arial" w:cs="Arial"/>
          <w:color w:val="000000" w:themeColor="text1"/>
          <w:lang w:val="en-US"/>
        </w:rPr>
        <w:t xml:space="preserve"> with families and the community to identify which methods of communication work best, </w:t>
      </w:r>
      <w:proofErr w:type="spellStart"/>
      <w:r w:rsidRPr="454ED39D">
        <w:rPr>
          <w:rFonts w:eastAsia="Arial" w:cs="Arial"/>
          <w:color w:val="000000" w:themeColor="text1"/>
          <w:lang w:val="en-US"/>
        </w:rPr>
        <w:t>recognising</w:t>
      </w:r>
      <w:proofErr w:type="spellEnd"/>
      <w:r w:rsidRPr="454ED39D">
        <w:rPr>
          <w:rFonts w:eastAsia="Arial" w:cs="Arial"/>
          <w:color w:val="000000" w:themeColor="text1"/>
          <w:lang w:val="en-US"/>
        </w:rPr>
        <w:t xml:space="preserve"> potential barriers in hard-to-reach families and find</w:t>
      </w:r>
      <w:r w:rsidR="00F24783">
        <w:rPr>
          <w:rFonts w:eastAsia="Arial" w:cs="Arial"/>
          <w:color w:val="000000" w:themeColor="text1"/>
          <w:lang w:val="en-US"/>
        </w:rPr>
        <w:t>ing</w:t>
      </w:r>
      <w:r w:rsidRPr="454ED39D">
        <w:rPr>
          <w:rFonts w:eastAsia="Arial" w:cs="Arial"/>
          <w:color w:val="000000" w:themeColor="text1"/>
          <w:lang w:val="en-US"/>
        </w:rPr>
        <w:t xml:space="preserve"> methods that work and are understood </w:t>
      </w:r>
    </w:p>
    <w:p w14:paraId="1082052F" w14:textId="6ADCBF87" w:rsidR="0C49A8FB" w:rsidRDefault="0C49A8FB" w:rsidP="00B93FDF">
      <w:pPr>
        <w:pStyle w:val="ListParagraph"/>
        <w:numPr>
          <w:ilvl w:val="0"/>
          <w:numId w:val="26"/>
        </w:numPr>
        <w:rPr>
          <w:rFonts w:eastAsia="Arial" w:cs="Arial"/>
          <w:color w:val="000000" w:themeColor="text1"/>
          <w:lang w:val="en-US"/>
        </w:rPr>
      </w:pPr>
      <w:r w:rsidRPr="454ED39D">
        <w:rPr>
          <w:rFonts w:eastAsia="Arial" w:cs="Arial"/>
          <w:color w:val="000000" w:themeColor="text1"/>
          <w:lang w:val="en-US"/>
        </w:rPr>
        <w:t xml:space="preserve">consideration as to whether further interventions are required in line with the statutory guidance on parental responsibility measures  </w:t>
      </w:r>
    </w:p>
    <w:p w14:paraId="5E2E9C76" w14:textId="14E72E23" w:rsidR="0C49A8FB" w:rsidRDefault="0C49A8FB" w:rsidP="00B93FDF">
      <w:pPr>
        <w:pStyle w:val="ListParagraph"/>
        <w:numPr>
          <w:ilvl w:val="0"/>
          <w:numId w:val="26"/>
        </w:numPr>
        <w:rPr>
          <w:rFonts w:eastAsia="Arial" w:cs="Arial"/>
          <w:color w:val="000000" w:themeColor="text1"/>
          <w:lang w:val="en-US"/>
        </w:rPr>
      </w:pPr>
      <w:r w:rsidRPr="454ED39D">
        <w:rPr>
          <w:rFonts w:eastAsia="Arial" w:cs="Arial"/>
          <w:color w:val="000000" w:themeColor="text1"/>
          <w:lang w:val="en-US"/>
        </w:rPr>
        <w:t>provid</w:t>
      </w:r>
      <w:r w:rsidR="00F24783">
        <w:rPr>
          <w:rFonts w:eastAsia="Arial" w:cs="Arial"/>
          <w:color w:val="000000" w:themeColor="text1"/>
          <w:lang w:val="en-US"/>
        </w:rPr>
        <w:t>ing</w:t>
      </w:r>
      <w:r w:rsidRPr="454ED39D">
        <w:rPr>
          <w:rFonts w:eastAsia="Arial" w:cs="Arial"/>
          <w:color w:val="000000" w:themeColor="text1"/>
          <w:lang w:val="en-US"/>
        </w:rPr>
        <w:t xml:space="preserve"> regular reports to leaders on the at-risk cohort </w:t>
      </w:r>
    </w:p>
    <w:p w14:paraId="65308052" w14:textId="3149C935" w:rsidR="0C49A8FB" w:rsidRDefault="0C49A8FB" w:rsidP="00B93FDF">
      <w:pPr>
        <w:pStyle w:val="ListParagraph"/>
        <w:numPr>
          <w:ilvl w:val="0"/>
          <w:numId w:val="26"/>
        </w:numPr>
        <w:rPr>
          <w:rFonts w:eastAsia="Arial" w:cs="Arial"/>
          <w:color w:val="000000" w:themeColor="text1"/>
          <w:lang w:val="en-US"/>
        </w:rPr>
      </w:pPr>
      <w:r w:rsidRPr="454ED39D">
        <w:rPr>
          <w:rFonts w:eastAsia="Arial" w:cs="Arial"/>
          <w:color w:val="000000" w:themeColor="text1"/>
          <w:lang w:val="en-US"/>
        </w:rPr>
        <w:t>provid</w:t>
      </w:r>
      <w:r w:rsidR="00F24783">
        <w:rPr>
          <w:rFonts w:eastAsia="Arial" w:cs="Arial"/>
          <w:color w:val="000000" w:themeColor="text1"/>
          <w:lang w:val="en-US"/>
        </w:rPr>
        <w:t>ing</w:t>
      </w:r>
      <w:r w:rsidRPr="454ED39D">
        <w:rPr>
          <w:rFonts w:eastAsia="Arial" w:cs="Arial"/>
          <w:color w:val="000000" w:themeColor="text1"/>
          <w:lang w:val="en-US"/>
        </w:rPr>
        <w:t xml:space="preserve"> regular reports/caseloads to local authority attendance team or independent attendance </w:t>
      </w:r>
      <w:proofErr w:type="spellStart"/>
      <w:r w:rsidRPr="454ED39D">
        <w:rPr>
          <w:rFonts w:eastAsia="Arial" w:cs="Arial"/>
          <w:color w:val="000000" w:themeColor="text1"/>
          <w:lang w:val="en-US"/>
        </w:rPr>
        <w:t>organisations</w:t>
      </w:r>
      <w:proofErr w:type="spellEnd"/>
      <w:r w:rsidRPr="454ED39D">
        <w:rPr>
          <w:rFonts w:eastAsia="Arial" w:cs="Arial"/>
          <w:color w:val="000000" w:themeColor="text1"/>
          <w:lang w:val="en-US"/>
        </w:rPr>
        <w:t xml:space="preserve"> to raise awareness of emerging at-risk pupils </w:t>
      </w:r>
    </w:p>
    <w:p w14:paraId="1E66036A" w14:textId="77777777" w:rsidR="00F24783" w:rsidRPr="003E2154" w:rsidRDefault="00F24783" w:rsidP="003E2154">
      <w:pPr>
        <w:rPr>
          <w:rFonts w:eastAsia="Arial" w:cs="Arial"/>
          <w:color w:val="000000" w:themeColor="text1"/>
          <w:lang w:val="en-US"/>
        </w:rPr>
      </w:pPr>
    </w:p>
    <w:p w14:paraId="158704B2" w14:textId="6FD6728F" w:rsidR="0C49A8FB" w:rsidRDefault="00F24783" w:rsidP="454ED39D">
      <w:pPr>
        <w:rPr>
          <w:rFonts w:eastAsia="Arial" w:cs="Arial"/>
          <w:color w:val="000000" w:themeColor="text1"/>
          <w:lang w:val="en-US"/>
        </w:rPr>
      </w:pPr>
      <w:r>
        <w:rPr>
          <w:rFonts w:eastAsia="Arial" w:cs="Arial"/>
          <w:b/>
          <w:bCs/>
          <w:color w:val="000000" w:themeColor="text1"/>
          <w:u w:val="single"/>
          <w:lang w:val="en-US"/>
        </w:rPr>
        <w:t>For p</w:t>
      </w:r>
      <w:r w:rsidR="0C49A8FB" w:rsidRPr="454ED39D">
        <w:rPr>
          <w:rFonts w:eastAsia="Arial" w:cs="Arial"/>
          <w:b/>
          <w:bCs/>
          <w:color w:val="000000" w:themeColor="text1"/>
          <w:u w:val="single"/>
          <w:lang w:val="en-US"/>
        </w:rPr>
        <w:t>upils who are persistently absent</w:t>
      </w:r>
      <w:r w:rsidR="0C49A8FB" w:rsidRPr="454ED39D">
        <w:rPr>
          <w:rFonts w:eastAsia="Arial" w:cs="Arial"/>
          <w:color w:val="000000" w:themeColor="text1"/>
          <w:lang w:val="en-US"/>
        </w:rPr>
        <w:t xml:space="preserve"> </w:t>
      </w:r>
    </w:p>
    <w:p w14:paraId="0C236E38" w14:textId="64C4F671" w:rsidR="0C49A8FB" w:rsidRDefault="0C49A8FB" w:rsidP="00B93FDF">
      <w:pPr>
        <w:pStyle w:val="ListParagraph"/>
        <w:numPr>
          <w:ilvl w:val="0"/>
          <w:numId w:val="25"/>
        </w:numPr>
        <w:rPr>
          <w:rFonts w:eastAsia="Arial" w:cs="Arial"/>
          <w:color w:val="000000" w:themeColor="text1"/>
          <w:lang w:val="en-US"/>
        </w:rPr>
      </w:pPr>
      <w:r w:rsidRPr="454ED39D">
        <w:rPr>
          <w:rFonts w:eastAsia="Arial" w:cs="Arial"/>
          <w:color w:val="000000" w:themeColor="text1"/>
          <w:lang w:val="en-US"/>
        </w:rPr>
        <w:t>Develop</w:t>
      </w:r>
      <w:r w:rsidR="00F24783">
        <w:rPr>
          <w:rFonts w:eastAsia="Arial" w:cs="Arial"/>
          <w:color w:val="000000" w:themeColor="text1"/>
          <w:lang w:val="en-US"/>
        </w:rPr>
        <w:t>ing</w:t>
      </w:r>
      <w:r w:rsidRPr="454ED39D">
        <w:rPr>
          <w:rFonts w:eastAsia="Arial" w:cs="Arial"/>
          <w:color w:val="000000" w:themeColor="text1"/>
          <w:lang w:val="en-US"/>
        </w:rPr>
        <w:t xml:space="preserve"> and implement</w:t>
      </w:r>
      <w:r w:rsidR="00F24783">
        <w:rPr>
          <w:rFonts w:eastAsia="Arial" w:cs="Arial"/>
          <w:color w:val="000000" w:themeColor="text1"/>
          <w:lang w:val="en-US"/>
        </w:rPr>
        <w:t>ing</w:t>
      </w:r>
      <w:r w:rsidRPr="454ED39D">
        <w:rPr>
          <w:rFonts w:eastAsia="Arial" w:cs="Arial"/>
          <w:color w:val="000000" w:themeColor="text1"/>
          <w:lang w:val="en-US"/>
        </w:rPr>
        <w:t xml:space="preserve"> persistent absence action plans with pupils and families which address barriers and help establish positive attendance routines</w:t>
      </w:r>
      <w:r w:rsidR="00B22D8B">
        <w:rPr>
          <w:rFonts w:eastAsia="Arial" w:cs="Arial"/>
          <w:color w:val="000000" w:themeColor="text1"/>
          <w:lang w:val="en-US"/>
        </w:rPr>
        <w:t>.</w:t>
      </w:r>
      <w:r w:rsidRPr="454ED39D">
        <w:rPr>
          <w:rFonts w:eastAsia="Arial" w:cs="Arial"/>
          <w:color w:val="000000" w:themeColor="text1"/>
          <w:lang w:val="en-US"/>
        </w:rPr>
        <w:t xml:space="preserve"> </w:t>
      </w:r>
    </w:p>
    <w:p w14:paraId="146BD39D" w14:textId="20EF8CBF" w:rsidR="0C49A8FB" w:rsidRDefault="0C49A8FB" w:rsidP="00B93FDF">
      <w:pPr>
        <w:pStyle w:val="ListParagraph"/>
        <w:numPr>
          <w:ilvl w:val="0"/>
          <w:numId w:val="25"/>
        </w:numPr>
        <w:rPr>
          <w:rFonts w:eastAsia="Arial" w:cs="Arial"/>
          <w:color w:val="000000" w:themeColor="text1"/>
          <w:lang w:val="en-US"/>
        </w:rPr>
      </w:pPr>
      <w:r w:rsidRPr="454ED39D">
        <w:rPr>
          <w:rFonts w:eastAsia="Arial" w:cs="Arial"/>
          <w:color w:val="000000" w:themeColor="text1"/>
          <w:lang w:val="en-US"/>
        </w:rPr>
        <w:t>Identify</w:t>
      </w:r>
      <w:r w:rsidR="00F24783">
        <w:rPr>
          <w:rFonts w:eastAsia="Arial" w:cs="Arial"/>
          <w:color w:val="000000" w:themeColor="text1"/>
          <w:lang w:val="en-US"/>
        </w:rPr>
        <w:t>ing</w:t>
      </w:r>
      <w:r w:rsidRPr="454ED39D">
        <w:rPr>
          <w:rFonts w:eastAsia="Arial" w:cs="Arial"/>
          <w:color w:val="000000" w:themeColor="text1"/>
          <w:lang w:val="en-US"/>
        </w:rPr>
        <w:t xml:space="preserve"> tailored intervention which meets the needs of the pupil</w:t>
      </w:r>
      <w:r w:rsidR="00B22D8B">
        <w:rPr>
          <w:rFonts w:eastAsia="Arial" w:cs="Arial"/>
          <w:color w:val="000000" w:themeColor="text1"/>
          <w:lang w:val="en-US"/>
        </w:rPr>
        <w:t>.</w:t>
      </w:r>
    </w:p>
    <w:p w14:paraId="11A23A0E" w14:textId="6DB0EC74" w:rsidR="0C49A8FB" w:rsidRDefault="0C49A8FB" w:rsidP="00B93FDF">
      <w:pPr>
        <w:pStyle w:val="ListParagraph"/>
        <w:numPr>
          <w:ilvl w:val="0"/>
          <w:numId w:val="24"/>
        </w:numPr>
        <w:rPr>
          <w:rFonts w:eastAsia="Arial" w:cs="Arial"/>
          <w:color w:val="000000" w:themeColor="text1"/>
          <w:lang w:val="en-US"/>
        </w:rPr>
      </w:pPr>
      <w:r w:rsidRPr="454ED39D">
        <w:rPr>
          <w:rFonts w:eastAsia="Arial" w:cs="Arial"/>
          <w:color w:val="000000" w:themeColor="text1"/>
          <w:lang w:val="en-US"/>
        </w:rPr>
        <w:t>Lead</w:t>
      </w:r>
      <w:r w:rsidR="00F24783">
        <w:rPr>
          <w:rFonts w:eastAsia="Arial" w:cs="Arial"/>
          <w:color w:val="000000" w:themeColor="text1"/>
          <w:lang w:val="en-US"/>
        </w:rPr>
        <w:t>ing</w:t>
      </w:r>
      <w:r w:rsidRPr="454ED39D">
        <w:rPr>
          <w:rFonts w:eastAsia="Arial" w:cs="Arial"/>
          <w:color w:val="000000" w:themeColor="text1"/>
          <w:lang w:val="en-US"/>
        </w:rPr>
        <w:t xml:space="preserve"> daily or weekly check-ins to review progress and impact of support, make regular contact with families to discuss progress</w:t>
      </w:r>
      <w:r w:rsidR="00B22D8B">
        <w:rPr>
          <w:rFonts w:eastAsia="Arial" w:cs="Arial"/>
          <w:color w:val="000000" w:themeColor="text1"/>
          <w:lang w:val="en-US"/>
        </w:rPr>
        <w:t>.</w:t>
      </w:r>
      <w:r w:rsidRPr="454ED39D">
        <w:rPr>
          <w:rFonts w:eastAsia="Arial" w:cs="Arial"/>
          <w:color w:val="000000" w:themeColor="text1"/>
          <w:lang w:val="en-US"/>
        </w:rPr>
        <w:t xml:space="preserve"> </w:t>
      </w:r>
    </w:p>
    <w:p w14:paraId="2F3DBDD7" w14:textId="2B4F6D04" w:rsidR="0C49A8FB" w:rsidRDefault="0C49A8FB" w:rsidP="00B93FDF">
      <w:pPr>
        <w:pStyle w:val="ListParagraph"/>
        <w:numPr>
          <w:ilvl w:val="0"/>
          <w:numId w:val="24"/>
        </w:numPr>
        <w:rPr>
          <w:rFonts w:eastAsia="Arial" w:cs="Arial"/>
          <w:color w:val="000000" w:themeColor="text1"/>
          <w:lang w:val="en-US"/>
        </w:rPr>
      </w:pPr>
      <w:r w:rsidRPr="454ED39D">
        <w:rPr>
          <w:rFonts w:eastAsia="Arial" w:cs="Arial"/>
          <w:color w:val="000000" w:themeColor="text1"/>
          <w:lang w:val="en-US"/>
        </w:rPr>
        <w:t>Liais</w:t>
      </w:r>
      <w:r w:rsidR="00F24783">
        <w:rPr>
          <w:rFonts w:eastAsia="Arial" w:cs="Arial"/>
          <w:color w:val="000000" w:themeColor="text1"/>
          <w:lang w:val="en-US"/>
        </w:rPr>
        <w:t>ing</w:t>
      </w:r>
      <w:r w:rsidRPr="454ED39D">
        <w:rPr>
          <w:rFonts w:eastAsia="Arial" w:cs="Arial"/>
          <w:color w:val="000000" w:themeColor="text1"/>
          <w:lang w:val="en-US"/>
        </w:rPr>
        <w:t xml:space="preserve"> with school leaders (designated safeguarding, </w:t>
      </w:r>
      <w:proofErr w:type="spellStart"/>
      <w:r w:rsidR="51552490" w:rsidRPr="454ED39D">
        <w:rPr>
          <w:rFonts w:eastAsia="Arial" w:cs="Arial"/>
          <w:color w:val="000000" w:themeColor="text1"/>
          <w:lang w:val="en-US"/>
        </w:rPr>
        <w:t>SENDco</w:t>
      </w:r>
      <w:proofErr w:type="spellEnd"/>
      <w:r w:rsidRPr="454ED39D">
        <w:rPr>
          <w:rFonts w:eastAsia="Arial" w:cs="Arial"/>
          <w:color w:val="000000" w:themeColor="text1"/>
          <w:lang w:val="en-US"/>
        </w:rPr>
        <w:t xml:space="preserve"> and pastoral leads) on referrals to external agencies and multi-agency assessments</w:t>
      </w:r>
      <w:r w:rsidR="00B22D8B">
        <w:rPr>
          <w:rFonts w:eastAsia="Arial" w:cs="Arial"/>
          <w:color w:val="000000" w:themeColor="text1"/>
          <w:lang w:val="en-US"/>
        </w:rPr>
        <w:t>.</w:t>
      </w:r>
      <w:r w:rsidRPr="454ED39D">
        <w:rPr>
          <w:rFonts w:eastAsia="Arial" w:cs="Arial"/>
          <w:color w:val="000000" w:themeColor="text1"/>
          <w:lang w:val="en-US"/>
        </w:rPr>
        <w:t xml:space="preserve"> </w:t>
      </w:r>
    </w:p>
    <w:p w14:paraId="11A42F6D" w14:textId="57864F57" w:rsidR="0C49A8FB" w:rsidRDefault="0C49A8FB" w:rsidP="00B93FDF">
      <w:pPr>
        <w:pStyle w:val="ListParagraph"/>
        <w:numPr>
          <w:ilvl w:val="0"/>
          <w:numId w:val="24"/>
        </w:numPr>
        <w:rPr>
          <w:rFonts w:eastAsia="Arial" w:cs="Arial"/>
          <w:color w:val="000000" w:themeColor="text1"/>
          <w:lang w:val="en-US"/>
        </w:rPr>
      </w:pPr>
      <w:r w:rsidRPr="454ED39D">
        <w:rPr>
          <w:rFonts w:eastAsia="Arial" w:cs="Arial"/>
          <w:color w:val="000000" w:themeColor="text1"/>
          <w:lang w:val="en-US"/>
        </w:rPr>
        <w:t>Coordinat</w:t>
      </w:r>
      <w:r w:rsidR="00F24783">
        <w:rPr>
          <w:rFonts w:eastAsia="Arial" w:cs="Arial"/>
          <w:color w:val="000000" w:themeColor="text1"/>
          <w:lang w:val="en-US"/>
        </w:rPr>
        <w:t>ing</w:t>
      </w:r>
      <w:r w:rsidRPr="454ED39D">
        <w:rPr>
          <w:rFonts w:eastAsia="Arial" w:cs="Arial"/>
          <w:color w:val="000000" w:themeColor="text1"/>
          <w:lang w:val="en-US"/>
        </w:rPr>
        <w:t xml:space="preserve"> and contribut</w:t>
      </w:r>
      <w:r w:rsidR="00F24783">
        <w:rPr>
          <w:rFonts w:eastAsia="Arial" w:cs="Arial"/>
          <w:color w:val="000000" w:themeColor="text1"/>
          <w:lang w:val="en-US"/>
        </w:rPr>
        <w:t>ing</w:t>
      </w:r>
      <w:r w:rsidRPr="454ED39D">
        <w:rPr>
          <w:rFonts w:eastAsia="Arial" w:cs="Arial"/>
          <w:color w:val="000000" w:themeColor="text1"/>
          <w:lang w:val="en-US"/>
        </w:rPr>
        <w:t xml:space="preserve"> to multi-agency meetings to review progress and agree on actions</w:t>
      </w:r>
      <w:r w:rsidR="00B22D8B">
        <w:rPr>
          <w:rFonts w:eastAsia="Arial" w:cs="Arial"/>
          <w:color w:val="000000" w:themeColor="text1"/>
          <w:lang w:val="en-US"/>
        </w:rPr>
        <w:t>.</w:t>
      </w:r>
      <w:r w:rsidRPr="454ED39D">
        <w:rPr>
          <w:rFonts w:eastAsia="Arial" w:cs="Arial"/>
          <w:color w:val="000000" w:themeColor="text1"/>
          <w:lang w:val="en-US"/>
        </w:rPr>
        <w:t xml:space="preserve"> </w:t>
      </w:r>
    </w:p>
    <w:p w14:paraId="73B664D4" w14:textId="3DFC16CE" w:rsidR="0C49A8FB" w:rsidRDefault="0C49A8FB" w:rsidP="00B93FDF">
      <w:pPr>
        <w:pStyle w:val="ListParagraph"/>
        <w:numPr>
          <w:ilvl w:val="0"/>
          <w:numId w:val="24"/>
        </w:numPr>
        <w:rPr>
          <w:rFonts w:eastAsia="Arial" w:cs="Arial"/>
          <w:color w:val="000000" w:themeColor="text1"/>
          <w:lang w:val="en-US"/>
        </w:rPr>
      </w:pPr>
      <w:r w:rsidRPr="454ED39D">
        <w:rPr>
          <w:rFonts w:eastAsia="Arial" w:cs="Arial"/>
          <w:color w:val="000000" w:themeColor="text1"/>
          <w:lang w:val="en-US"/>
        </w:rPr>
        <w:t>Work</w:t>
      </w:r>
      <w:r w:rsidR="00F24783">
        <w:rPr>
          <w:rFonts w:eastAsia="Arial" w:cs="Arial"/>
          <w:color w:val="000000" w:themeColor="text1"/>
          <w:lang w:val="en-US"/>
        </w:rPr>
        <w:t>ing</w:t>
      </w:r>
      <w:r w:rsidRPr="454ED39D">
        <w:rPr>
          <w:rFonts w:eastAsia="Arial" w:cs="Arial"/>
          <w:color w:val="000000" w:themeColor="text1"/>
          <w:lang w:val="en-US"/>
        </w:rPr>
        <w:t xml:space="preserve"> in partnership with </w:t>
      </w:r>
      <w:r w:rsidR="30A79729" w:rsidRPr="454ED39D">
        <w:rPr>
          <w:rFonts w:eastAsia="Arial" w:cs="Arial"/>
          <w:color w:val="000000" w:themeColor="text1"/>
          <w:lang w:val="en-US"/>
        </w:rPr>
        <w:t>School Attendance Service</w:t>
      </w:r>
      <w:r w:rsidRPr="454ED39D">
        <w:rPr>
          <w:rFonts w:eastAsia="Arial" w:cs="Arial"/>
          <w:color w:val="000000" w:themeColor="text1"/>
          <w:lang w:val="en-US"/>
        </w:rPr>
        <w:t xml:space="preserve"> and other agencies to ensure the appropriate use of statutory parental responsibility measures</w:t>
      </w:r>
      <w:r w:rsidR="00B22D8B">
        <w:rPr>
          <w:rFonts w:eastAsia="Arial" w:cs="Arial"/>
          <w:color w:val="000000" w:themeColor="text1"/>
          <w:lang w:val="en-US"/>
        </w:rPr>
        <w:t>.</w:t>
      </w:r>
    </w:p>
    <w:p w14:paraId="091C587A" w14:textId="2E1EF819" w:rsidR="0C49A8FB" w:rsidRDefault="0C49A8FB" w:rsidP="55649C6E">
      <w:pPr>
        <w:pStyle w:val="ListParagraph"/>
        <w:numPr>
          <w:ilvl w:val="0"/>
          <w:numId w:val="24"/>
        </w:numPr>
        <w:rPr>
          <w:rFonts w:eastAsia="Arial" w:cs="Arial"/>
          <w:color w:val="000000" w:themeColor="text1"/>
        </w:rPr>
      </w:pPr>
      <w:r w:rsidRPr="55649C6E">
        <w:rPr>
          <w:rFonts w:eastAsia="Arial" w:cs="Arial"/>
          <w:color w:val="000000" w:themeColor="text1"/>
        </w:rPr>
        <w:t>Provid</w:t>
      </w:r>
      <w:r w:rsidR="00F24783" w:rsidRPr="55649C6E">
        <w:rPr>
          <w:rFonts w:eastAsia="Arial" w:cs="Arial"/>
          <w:color w:val="000000" w:themeColor="text1"/>
        </w:rPr>
        <w:t>ing</w:t>
      </w:r>
      <w:r w:rsidRPr="55649C6E">
        <w:rPr>
          <w:rFonts w:eastAsia="Arial" w:cs="Arial"/>
          <w:color w:val="000000" w:themeColor="text1"/>
        </w:rPr>
        <w:t xml:space="preserve"> regular reports to leaders on the impact of action</w:t>
      </w:r>
      <w:r w:rsidR="370E2D8D" w:rsidRPr="55649C6E">
        <w:rPr>
          <w:rFonts w:eastAsia="Arial" w:cs="Arial"/>
          <w:color w:val="000000" w:themeColor="text1"/>
        </w:rPr>
        <w:t xml:space="preserve"> plans and interventions</w:t>
      </w:r>
      <w:r w:rsidR="00B22D8B" w:rsidRPr="55649C6E">
        <w:rPr>
          <w:rFonts w:eastAsia="Arial" w:cs="Arial"/>
          <w:color w:val="000000" w:themeColor="text1"/>
        </w:rPr>
        <w:t>.</w:t>
      </w:r>
      <w:r w:rsidR="370E2D8D" w:rsidRPr="55649C6E">
        <w:rPr>
          <w:rFonts w:eastAsia="Arial" w:cs="Arial"/>
          <w:color w:val="000000" w:themeColor="text1"/>
        </w:rPr>
        <w:t xml:space="preserve"> </w:t>
      </w:r>
      <w:r w:rsidR="370E2D8D" w:rsidRPr="55649C6E">
        <w:rPr>
          <w:rFonts w:eastAsia="Arial" w:cs="Arial"/>
          <w:color w:val="000000" w:themeColor="text1"/>
          <w:sz w:val="24"/>
          <w:szCs w:val="24"/>
        </w:rPr>
        <w:t xml:space="preserve"> </w:t>
      </w:r>
    </w:p>
    <w:p w14:paraId="48CCE7F5" w14:textId="07E15219" w:rsidR="454ED39D" w:rsidRDefault="454ED39D" w:rsidP="454ED39D">
      <w:pPr>
        <w:rPr>
          <w:rFonts w:eastAsia="Arial" w:cs="Arial"/>
          <w:color w:val="000000" w:themeColor="text1"/>
          <w:sz w:val="24"/>
          <w:szCs w:val="24"/>
          <w:lang w:val="en-US"/>
        </w:rPr>
      </w:pPr>
    </w:p>
    <w:p w14:paraId="0915A8AC" w14:textId="4EAFA3DE" w:rsidR="006C0703" w:rsidRPr="00FB555E" w:rsidRDefault="635CB1F3" w:rsidP="454ED39D">
      <w:pPr>
        <w:rPr>
          <w:rStyle w:val="Strong"/>
          <w:b w:val="0"/>
          <w:bCs w:val="0"/>
          <w:color w:val="000000" w:themeColor="text1"/>
          <w:lang w:eastAsia="en-US"/>
        </w:rPr>
      </w:pPr>
      <w:r w:rsidRPr="454ED39D">
        <w:rPr>
          <w:b/>
          <w:bCs/>
          <w:lang w:eastAsia="en-US"/>
        </w:rPr>
        <w:t>7 Attendance procedures</w:t>
      </w:r>
      <w:r w:rsidRPr="454ED39D">
        <w:rPr>
          <w:lang w:eastAsia="en-US"/>
        </w:rPr>
        <w:t xml:space="preserve"> </w:t>
      </w:r>
      <w:r w:rsidR="006C0703" w:rsidRPr="454ED39D">
        <w:rPr>
          <w:lang w:eastAsia="en-US"/>
        </w:rPr>
        <w:t xml:space="preserve"> </w:t>
      </w:r>
    </w:p>
    <w:p w14:paraId="73AACE97" w14:textId="3BE04C2C" w:rsidR="006C0703" w:rsidRPr="00FB555E" w:rsidRDefault="006C0703" w:rsidP="454ED39D">
      <w:pPr>
        <w:rPr>
          <w:lang w:eastAsia="en-US"/>
        </w:rPr>
      </w:pPr>
    </w:p>
    <w:p w14:paraId="59ACD1ED" w14:textId="76CA0A81" w:rsidR="006C0703" w:rsidRPr="00FB555E" w:rsidRDefault="18197501" w:rsidP="454ED39D">
      <w:pPr>
        <w:rPr>
          <w:rFonts w:eastAsia="Arial" w:cs="Arial"/>
          <w:color w:val="000000" w:themeColor="text1"/>
          <w:sz w:val="20"/>
          <w:szCs w:val="20"/>
        </w:rPr>
      </w:pPr>
      <w:r w:rsidRPr="454ED39D">
        <w:rPr>
          <w:rStyle w:val="eop"/>
          <w:rFonts w:eastAsia="Arial" w:cs="Arial"/>
          <w:color w:val="000000" w:themeColor="text1"/>
          <w:sz w:val="20"/>
          <w:szCs w:val="20"/>
        </w:rPr>
        <w:t> </w:t>
      </w:r>
    </w:p>
    <w:p w14:paraId="7ECE80C0" w14:textId="05865465" w:rsidR="006C0703" w:rsidRPr="00FB555E" w:rsidRDefault="7A3D6923" w:rsidP="7A3D6923">
      <w:pPr>
        <w:rPr>
          <w:rStyle w:val="normaltextrun"/>
          <w:rFonts w:eastAsia="Arial" w:cs="Arial"/>
          <w:b/>
          <w:bCs/>
          <w:color w:val="000000" w:themeColor="text1"/>
        </w:rPr>
      </w:pPr>
      <w:r w:rsidRPr="7A3D6923">
        <w:rPr>
          <w:rStyle w:val="normaltextrun"/>
          <w:rFonts w:eastAsia="Arial" w:cs="Arial"/>
          <w:b/>
          <w:bCs/>
          <w:color w:val="000000" w:themeColor="text1"/>
        </w:rPr>
        <w:t>7.1 Registration</w:t>
      </w:r>
      <w:r w:rsidRPr="7A3D6923">
        <w:rPr>
          <w:rStyle w:val="normaltextrun"/>
          <w:rFonts w:eastAsia="Arial" w:cs="Arial"/>
          <w:color w:val="000000" w:themeColor="text1"/>
        </w:rPr>
        <w:t> </w:t>
      </w:r>
    </w:p>
    <w:p w14:paraId="210D9C40" w14:textId="48F1DB77" w:rsidR="006C0703" w:rsidRPr="00FB555E" w:rsidRDefault="7A3D6923" w:rsidP="7A3D6923">
      <w:pPr>
        <w:pStyle w:val="ListParagraph"/>
        <w:numPr>
          <w:ilvl w:val="0"/>
          <w:numId w:val="3"/>
        </w:numPr>
        <w:rPr>
          <w:rFonts w:eastAsia="Arial" w:cs="Arial"/>
        </w:rPr>
      </w:pPr>
      <w:r w:rsidRPr="7A3D6923">
        <w:rPr>
          <w:rFonts w:eastAsia="Arial" w:cs="Arial"/>
        </w:rPr>
        <w:t xml:space="preserve">Pupils must arrive in school by 8.45 am. The register for the first session will be taken at 9am and will be kept open until 9.30am. The second sessions are depending on year group due to staggered lunch times. </w:t>
      </w:r>
    </w:p>
    <w:tbl>
      <w:tblPr>
        <w:tblStyle w:val="TableGrid"/>
        <w:tblW w:w="0" w:type="auto"/>
        <w:tblLook w:val="04A0" w:firstRow="1" w:lastRow="0" w:firstColumn="1" w:lastColumn="0" w:noHBand="0" w:noVBand="1"/>
      </w:tblPr>
      <w:tblGrid>
        <w:gridCol w:w="1463"/>
        <w:gridCol w:w="1249"/>
        <w:gridCol w:w="1048"/>
        <w:gridCol w:w="1048"/>
        <w:gridCol w:w="1048"/>
        <w:gridCol w:w="929"/>
        <w:gridCol w:w="929"/>
        <w:gridCol w:w="929"/>
      </w:tblGrid>
      <w:tr w:rsidR="7A3D6923" w14:paraId="04448C23" w14:textId="77777777" w:rsidTr="796F47E7">
        <w:trPr>
          <w:trHeight w:val="300"/>
        </w:trPr>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2F3373B9" w14:textId="56813AE3" w:rsidR="7A3D6923" w:rsidRDefault="7A3D6923" w:rsidP="7A3D6923">
            <w:pPr>
              <w:rPr>
                <w:rFonts w:eastAsia="Arial" w:cs="Arial"/>
              </w:rPr>
            </w:pPr>
            <w:r w:rsidRPr="7A3D6923">
              <w:rPr>
                <w:rFonts w:eastAsia="Arial" w:cs="Arial"/>
              </w:rPr>
              <w:lastRenderedPageBreak/>
              <w:t xml:space="preserve"> </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56F673DC" w14:textId="13232309" w:rsidR="7A3D6923" w:rsidRDefault="7A3D6923" w:rsidP="7A3D6923">
            <w:pPr>
              <w:rPr>
                <w:rFonts w:eastAsia="Arial" w:cs="Arial"/>
                <w:b/>
                <w:bCs/>
              </w:rPr>
            </w:pPr>
            <w:r w:rsidRPr="7A3D6923">
              <w:rPr>
                <w:rFonts w:eastAsia="Arial" w:cs="Arial"/>
                <w:b/>
                <w:bCs/>
              </w:rPr>
              <w:t>Reception</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4B0C8CF" w14:textId="3FFD81F1" w:rsidR="7A3D6923" w:rsidRDefault="7A3D6923" w:rsidP="7A3D6923">
            <w:pPr>
              <w:rPr>
                <w:rFonts w:eastAsia="Arial" w:cs="Arial"/>
                <w:b/>
                <w:bCs/>
              </w:rPr>
            </w:pPr>
            <w:r w:rsidRPr="7A3D6923">
              <w:rPr>
                <w:rFonts w:eastAsia="Arial" w:cs="Arial"/>
                <w:b/>
                <w:bCs/>
              </w:rPr>
              <w:t>Year 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498A0275" w14:textId="78E41615" w:rsidR="7A3D6923" w:rsidRDefault="7A3D6923" w:rsidP="7A3D6923">
            <w:pPr>
              <w:rPr>
                <w:rFonts w:eastAsia="Arial" w:cs="Arial"/>
                <w:b/>
                <w:bCs/>
              </w:rPr>
            </w:pPr>
            <w:r w:rsidRPr="7A3D6923">
              <w:rPr>
                <w:rFonts w:eastAsia="Arial" w:cs="Arial"/>
                <w:b/>
                <w:bCs/>
              </w:rPr>
              <w:t>Year 2</w:t>
            </w:r>
          </w:p>
        </w:tc>
        <w:tc>
          <w:tcPr>
            <w:tcW w:w="1095" w:type="dxa"/>
            <w:tcBorders>
              <w:top w:val="single" w:sz="8" w:space="0" w:color="auto"/>
              <w:left w:val="single" w:sz="8" w:space="0" w:color="auto"/>
              <w:bottom w:val="single" w:sz="8" w:space="0" w:color="auto"/>
              <w:right w:val="single" w:sz="8" w:space="0" w:color="auto"/>
            </w:tcBorders>
            <w:tcMar>
              <w:left w:w="108" w:type="dxa"/>
              <w:right w:w="108" w:type="dxa"/>
            </w:tcMar>
          </w:tcPr>
          <w:p w14:paraId="105D491F" w14:textId="7649541A" w:rsidR="7A3D6923" w:rsidRDefault="7A3D6923" w:rsidP="7A3D6923">
            <w:pPr>
              <w:rPr>
                <w:rFonts w:eastAsia="Arial" w:cs="Arial"/>
                <w:b/>
                <w:bCs/>
              </w:rPr>
            </w:pPr>
            <w:r w:rsidRPr="7A3D6923">
              <w:rPr>
                <w:rFonts w:eastAsia="Arial" w:cs="Arial"/>
                <w:b/>
                <w:bCs/>
              </w:rPr>
              <w:t>Year 3</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10787AE0" w14:textId="0B7E1DB9" w:rsidR="7A3D6923" w:rsidRDefault="7A3D6923" w:rsidP="7A3D6923">
            <w:pPr>
              <w:rPr>
                <w:rFonts w:eastAsia="Arial" w:cs="Arial"/>
                <w:b/>
                <w:bCs/>
              </w:rPr>
            </w:pPr>
            <w:r w:rsidRPr="7A3D6923">
              <w:rPr>
                <w:rFonts w:eastAsia="Arial" w:cs="Arial"/>
                <w:b/>
                <w:bCs/>
              </w:rPr>
              <w:t>Year 4</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04CFE030" w14:textId="6B664ADE" w:rsidR="7A3D6923" w:rsidRDefault="7A3D6923" w:rsidP="7A3D6923">
            <w:pPr>
              <w:rPr>
                <w:rFonts w:eastAsia="Arial" w:cs="Arial"/>
                <w:b/>
                <w:bCs/>
              </w:rPr>
            </w:pPr>
            <w:r w:rsidRPr="7A3D6923">
              <w:rPr>
                <w:rFonts w:eastAsia="Arial" w:cs="Arial"/>
                <w:b/>
                <w:bCs/>
              </w:rPr>
              <w:t>Year 5</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D105004" w14:textId="58AC7B10" w:rsidR="7A3D6923" w:rsidRDefault="7A3D6923" w:rsidP="7A3D6923">
            <w:pPr>
              <w:rPr>
                <w:rFonts w:eastAsia="Arial" w:cs="Arial"/>
                <w:b/>
                <w:bCs/>
              </w:rPr>
            </w:pPr>
            <w:r w:rsidRPr="7A3D6923">
              <w:rPr>
                <w:rFonts w:eastAsia="Arial" w:cs="Arial"/>
                <w:b/>
                <w:bCs/>
              </w:rPr>
              <w:t>Year 6</w:t>
            </w:r>
          </w:p>
        </w:tc>
      </w:tr>
      <w:tr w:rsidR="7A3D6923" w14:paraId="576C69F8" w14:textId="77777777" w:rsidTr="796F47E7">
        <w:trPr>
          <w:trHeight w:val="300"/>
        </w:trPr>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19C13C52" w14:textId="78DA1DF4" w:rsidR="7A3D6923" w:rsidRDefault="7A3D6923" w:rsidP="7A3D6923">
            <w:pPr>
              <w:rPr>
                <w:rFonts w:eastAsia="Arial" w:cs="Arial"/>
                <w:b/>
                <w:bCs/>
              </w:rPr>
            </w:pPr>
            <w:r w:rsidRPr="7A3D6923">
              <w:rPr>
                <w:rFonts w:eastAsia="Arial" w:cs="Arial"/>
                <w:b/>
                <w:bCs/>
              </w:rPr>
              <w:t>PM</w:t>
            </w:r>
          </w:p>
          <w:p w14:paraId="356AE2DD" w14:textId="78D537EA" w:rsidR="7A3D6923" w:rsidRDefault="7A3D6923" w:rsidP="7A3D6923">
            <w:pPr>
              <w:rPr>
                <w:rFonts w:eastAsia="Arial" w:cs="Arial"/>
                <w:b/>
                <w:bCs/>
              </w:rPr>
            </w:pPr>
            <w:r w:rsidRPr="7A3D6923">
              <w:rPr>
                <w:rFonts w:eastAsia="Arial" w:cs="Arial"/>
                <w:b/>
                <w:bCs/>
              </w:rPr>
              <w:t>Registration</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1501E473" w14:textId="68FBD361" w:rsidR="7A3D6923" w:rsidRDefault="7A3D6923" w:rsidP="7A3D6923">
            <w:pPr>
              <w:rPr>
                <w:rFonts w:eastAsia="Arial" w:cs="Arial"/>
              </w:rPr>
            </w:pPr>
            <w:r w:rsidRPr="7A3D6923">
              <w:rPr>
                <w:rFonts w:eastAsia="Arial" w:cs="Arial"/>
              </w:rPr>
              <w:t>12.25pm.</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3AF6261D" w14:textId="5E64114E" w:rsidR="7A3D6923" w:rsidRDefault="7A3D6923" w:rsidP="7A3D6923">
            <w:pPr>
              <w:rPr>
                <w:rFonts w:eastAsia="Arial" w:cs="Arial"/>
              </w:rPr>
            </w:pPr>
            <w:r w:rsidRPr="796F47E7">
              <w:rPr>
                <w:rFonts w:eastAsia="Arial" w:cs="Arial"/>
              </w:rPr>
              <w:t>12.4</w:t>
            </w:r>
            <w:r w:rsidR="6F1BB6F7" w:rsidRPr="796F47E7">
              <w:rPr>
                <w:rFonts w:eastAsia="Arial" w:cs="Arial"/>
              </w:rPr>
              <w:t>5</w:t>
            </w:r>
            <w:r w:rsidRPr="796F47E7">
              <w:rPr>
                <w:rFonts w:eastAsia="Arial" w:cs="Arial"/>
              </w:rPr>
              <w:t>pm</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0E0DAC76" w14:textId="6B8B6CB2" w:rsidR="7A3D6923" w:rsidRDefault="7A3D6923" w:rsidP="7A3D6923">
            <w:pPr>
              <w:rPr>
                <w:rFonts w:eastAsia="Arial" w:cs="Arial"/>
              </w:rPr>
            </w:pPr>
            <w:r w:rsidRPr="796F47E7">
              <w:rPr>
                <w:rFonts w:eastAsia="Arial" w:cs="Arial"/>
              </w:rPr>
              <w:t>12.4</w:t>
            </w:r>
            <w:r w:rsidR="061A9638" w:rsidRPr="796F47E7">
              <w:rPr>
                <w:rFonts w:eastAsia="Arial" w:cs="Arial"/>
              </w:rPr>
              <w:t>5</w:t>
            </w:r>
            <w:r w:rsidRPr="796F47E7">
              <w:rPr>
                <w:rFonts w:eastAsia="Arial" w:cs="Arial"/>
              </w:rPr>
              <w:t>pm</w:t>
            </w:r>
          </w:p>
        </w:tc>
        <w:tc>
          <w:tcPr>
            <w:tcW w:w="1095" w:type="dxa"/>
            <w:tcBorders>
              <w:top w:val="single" w:sz="8" w:space="0" w:color="auto"/>
              <w:left w:val="single" w:sz="8" w:space="0" w:color="auto"/>
              <w:bottom w:val="single" w:sz="8" w:space="0" w:color="auto"/>
              <w:right w:val="single" w:sz="8" w:space="0" w:color="auto"/>
            </w:tcBorders>
            <w:tcMar>
              <w:left w:w="108" w:type="dxa"/>
              <w:right w:w="108" w:type="dxa"/>
            </w:tcMar>
          </w:tcPr>
          <w:p w14:paraId="53A29202" w14:textId="2191C24B" w:rsidR="7A3D6923" w:rsidRDefault="7A3D6923" w:rsidP="7A3D6923">
            <w:pPr>
              <w:rPr>
                <w:rFonts w:eastAsia="Arial" w:cs="Arial"/>
              </w:rPr>
            </w:pPr>
            <w:r w:rsidRPr="7A3D6923">
              <w:rPr>
                <w:rFonts w:eastAsia="Arial" w:cs="Arial"/>
              </w:rPr>
              <w:t>12.45pm</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74DB0EFA" w14:textId="6AB029E4" w:rsidR="7A3D6923" w:rsidRDefault="7A3D6923" w:rsidP="7A3D6923">
            <w:pPr>
              <w:rPr>
                <w:rFonts w:eastAsia="Arial" w:cs="Arial"/>
              </w:rPr>
            </w:pPr>
            <w:r w:rsidRPr="796F47E7">
              <w:rPr>
                <w:rFonts w:eastAsia="Arial" w:cs="Arial"/>
              </w:rPr>
              <w:t>1.</w:t>
            </w:r>
            <w:r w:rsidR="520E048E" w:rsidRPr="796F47E7">
              <w:rPr>
                <w:rFonts w:eastAsia="Arial" w:cs="Arial"/>
              </w:rPr>
              <w:t>1</w:t>
            </w:r>
            <w:r w:rsidRPr="796F47E7">
              <w:rPr>
                <w:rFonts w:eastAsia="Arial" w:cs="Arial"/>
              </w:rPr>
              <w:t>0pm</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tcPr>
          <w:p w14:paraId="00F15B02" w14:textId="13E9C068" w:rsidR="7A3D6923" w:rsidRDefault="7A3D6923" w:rsidP="7A3D6923">
            <w:pPr>
              <w:rPr>
                <w:rFonts w:eastAsia="Arial" w:cs="Arial"/>
              </w:rPr>
            </w:pPr>
            <w:r w:rsidRPr="796F47E7">
              <w:rPr>
                <w:rFonts w:eastAsia="Arial" w:cs="Arial"/>
              </w:rPr>
              <w:t>1.</w:t>
            </w:r>
            <w:r w:rsidR="03937821" w:rsidRPr="796F47E7">
              <w:rPr>
                <w:rFonts w:eastAsia="Arial" w:cs="Arial"/>
              </w:rPr>
              <w:t>3</w:t>
            </w:r>
            <w:r w:rsidRPr="796F47E7">
              <w:rPr>
                <w:rFonts w:eastAsia="Arial" w:cs="Arial"/>
              </w:rPr>
              <w:t>0pm</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23B1FF8" w14:textId="24DA8604" w:rsidR="7A3D6923" w:rsidRDefault="7A3D6923" w:rsidP="7A3D6923">
            <w:pPr>
              <w:rPr>
                <w:rFonts w:eastAsia="Arial" w:cs="Arial"/>
              </w:rPr>
            </w:pPr>
            <w:r w:rsidRPr="7A3D6923">
              <w:rPr>
                <w:rFonts w:eastAsia="Arial" w:cs="Arial"/>
              </w:rPr>
              <w:t>1.30pm</w:t>
            </w:r>
          </w:p>
        </w:tc>
      </w:tr>
    </w:tbl>
    <w:p w14:paraId="099AF9EB" w14:textId="1A39EFEA" w:rsidR="006C0703" w:rsidRPr="00FB555E" w:rsidRDefault="7A3D6923" w:rsidP="7A3D6923">
      <w:pPr>
        <w:pStyle w:val="ListParagraph"/>
        <w:numPr>
          <w:ilvl w:val="0"/>
          <w:numId w:val="2"/>
        </w:numPr>
        <w:rPr>
          <w:rFonts w:eastAsia="Arial" w:cs="Arial"/>
          <w:color w:val="000000" w:themeColor="text1"/>
        </w:rPr>
      </w:pPr>
      <w:r w:rsidRPr="7A3D6923">
        <w:rPr>
          <w:rFonts w:eastAsia="Arial" w:cs="Arial"/>
          <w:color w:val="000000" w:themeColor="text1"/>
        </w:rPr>
        <w:t>Class teachers will enter a present mark (/) on the register for each pupil present and an absent mark for any pupil that is absent.</w:t>
      </w:r>
    </w:p>
    <w:p w14:paraId="3F44DCE4" w14:textId="26D0ADFE" w:rsidR="006C0703" w:rsidRPr="00FB555E" w:rsidRDefault="006C0703" w:rsidP="7A3D6923">
      <w:pPr>
        <w:ind w:left="720"/>
        <w:rPr>
          <w:rStyle w:val="normaltextrun"/>
          <w:rFonts w:eastAsia="Arial" w:cs="Arial"/>
          <w:color w:val="000000" w:themeColor="text1"/>
        </w:rPr>
      </w:pPr>
    </w:p>
    <w:p w14:paraId="20B66FE1" w14:textId="77777777" w:rsidR="004A5E62" w:rsidRDefault="004A5E62" w:rsidP="454ED39D">
      <w:pPr>
        <w:rPr>
          <w:rStyle w:val="normaltextrun"/>
          <w:rFonts w:eastAsia="Arial" w:cs="Arial"/>
          <w:b/>
          <w:bCs/>
          <w:color w:val="000000" w:themeColor="text1"/>
        </w:rPr>
      </w:pPr>
    </w:p>
    <w:p w14:paraId="7E1EBD7C" w14:textId="06C07789" w:rsidR="006C0703" w:rsidRPr="00FB555E" w:rsidRDefault="7A3D6923" w:rsidP="454ED39D">
      <w:pPr>
        <w:rPr>
          <w:rFonts w:eastAsia="Arial" w:cs="Arial"/>
          <w:color w:val="000000" w:themeColor="text1"/>
        </w:rPr>
      </w:pPr>
      <w:r w:rsidRPr="7A3D6923">
        <w:rPr>
          <w:rStyle w:val="normaltextrun"/>
          <w:rFonts w:eastAsia="Arial" w:cs="Arial"/>
          <w:b/>
          <w:bCs/>
          <w:color w:val="000000" w:themeColor="text1"/>
        </w:rPr>
        <w:t>7.2 Responding to lateness</w:t>
      </w:r>
      <w:r w:rsidRPr="7A3D6923">
        <w:rPr>
          <w:rStyle w:val="normaltextrun"/>
          <w:rFonts w:eastAsia="Arial" w:cs="Arial"/>
          <w:color w:val="000000" w:themeColor="text1"/>
        </w:rPr>
        <w:t xml:space="preserve">   </w:t>
      </w:r>
    </w:p>
    <w:p w14:paraId="496887C6" w14:textId="6DC5BF69" w:rsidR="7A3D6923" w:rsidRDefault="7A3D6923" w:rsidP="7A3D6923">
      <w:pPr>
        <w:pStyle w:val="ListParagraph"/>
        <w:numPr>
          <w:ilvl w:val="0"/>
          <w:numId w:val="1"/>
        </w:numPr>
        <w:rPr>
          <w:rFonts w:eastAsia="Arial" w:cs="Arial"/>
          <w:color w:val="000000" w:themeColor="text1"/>
        </w:rPr>
      </w:pPr>
      <w:r w:rsidRPr="796F47E7">
        <w:rPr>
          <w:rFonts w:eastAsia="Arial" w:cs="Arial"/>
          <w:color w:val="000000" w:themeColor="text1"/>
        </w:rPr>
        <w:t xml:space="preserve">Pupils arriving </w:t>
      </w:r>
      <w:r w:rsidRPr="796F47E7">
        <w:rPr>
          <w:rFonts w:eastAsia="Arial" w:cs="Arial"/>
        </w:rPr>
        <w:t>between 9.00 am and 9.30am will come through the office and will be marked as late. They will receive an L code on the register.</w:t>
      </w:r>
      <w:r w:rsidRPr="796F47E7">
        <w:rPr>
          <w:rFonts w:eastAsia="Arial" w:cs="Arial"/>
          <w:color w:val="000000" w:themeColor="text1"/>
        </w:rPr>
        <w:t xml:space="preserve">  </w:t>
      </w:r>
    </w:p>
    <w:p w14:paraId="2C999706" w14:textId="3EDD9F35" w:rsidR="7A3D6923" w:rsidRDefault="7A3D6923" w:rsidP="7A3D6923">
      <w:pPr>
        <w:pStyle w:val="ListParagraph"/>
        <w:numPr>
          <w:ilvl w:val="0"/>
          <w:numId w:val="1"/>
        </w:numPr>
        <w:rPr>
          <w:rFonts w:eastAsia="Arial" w:cs="Arial"/>
        </w:rPr>
      </w:pPr>
      <w:r w:rsidRPr="796F47E7">
        <w:rPr>
          <w:rFonts w:eastAsia="Arial" w:cs="Arial"/>
          <w:color w:val="000000" w:themeColor="text1"/>
        </w:rPr>
        <w:t xml:space="preserve">After 9.30am and </w:t>
      </w:r>
      <w:r w:rsidRPr="796F47E7">
        <w:rPr>
          <w:rFonts w:eastAsia="Arial" w:cs="Arial"/>
        </w:rPr>
        <w:t>30 minutes after the afternoon registration has closed, children will be marked as absent and receive a U code on the register.</w:t>
      </w:r>
    </w:p>
    <w:p w14:paraId="1AF0B4C7" w14:textId="72C1E59E" w:rsidR="7A3D6923" w:rsidRDefault="7A3D6923" w:rsidP="7A3D6923">
      <w:pPr>
        <w:pStyle w:val="ListParagraph"/>
        <w:numPr>
          <w:ilvl w:val="0"/>
          <w:numId w:val="1"/>
        </w:numPr>
        <w:rPr>
          <w:rFonts w:eastAsia="Arial" w:cs="Arial"/>
        </w:rPr>
      </w:pPr>
      <w:r w:rsidRPr="7A3D6923">
        <w:rPr>
          <w:rFonts w:eastAsia="Arial" w:cs="Arial"/>
          <w:color w:val="000000" w:themeColor="text1"/>
        </w:rPr>
        <w:t>Parents</w:t>
      </w:r>
      <w:r w:rsidRPr="7A3D6923">
        <w:rPr>
          <w:rFonts w:eastAsia="Arial" w:cs="Arial"/>
        </w:rPr>
        <w:t xml:space="preserve"> receive a message each day their child is late, and if children are persistently late, then parents are contacted and meetings are arranged where appropriate.</w:t>
      </w:r>
    </w:p>
    <w:p w14:paraId="1D852D70" w14:textId="608A16B1" w:rsidR="7A3D6923" w:rsidRDefault="7A3D6923" w:rsidP="7A3D6923">
      <w:pPr>
        <w:rPr>
          <w:rStyle w:val="eop"/>
          <w:rFonts w:eastAsia="Arial" w:cs="Arial"/>
          <w:color w:val="000000" w:themeColor="text1"/>
          <w:highlight w:val="yellow"/>
        </w:rPr>
      </w:pPr>
    </w:p>
    <w:p w14:paraId="536B438C" w14:textId="08682B9E" w:rsidR="006C0703" w:rsidRPr="00FB555E" w:rsidRDefault="006C0703" w:rsidP="454ED39D">
      <w:pPr>
        <w:rPr>
          <w:rStyle w:val="eop"/>
          <w:rFonts w:eastAsia="Arial" w:cs="Arial"/>
          <w:color w:val="000000" w:themeColor="text1"/>
          <w:sz w:val="20"/>
          <w:szCs w:val="20"/>
        </w:rPr>
      </w:pPr>
    </w:p>
    <w:p w14:paraId="6A055889" w14:textId="13A5D579" w:rsidR="006C0703" w:rsidRPr="00FB555E" w:rsidRDefault="7A3D6923" w:rsidP="454ED39D">
      <w:pPr>
        <w:rPr>
          <w:rFonts w:eastAsia="Arial" w:cs="Arial"/>
          <w:color w:val="000000" w:themeColor="text1"/>
        </w:rPr>
      </w:pPr>
      <w:r w:rsidRPr="7A3D6923">
        <w:rPr>
          <w:rStyle w:val="eop"/>
          <w:rFonts w:eastAsia="Arial" w:cs="Arial"/>
          <w:color w:val="000000" w:themeColor="text1"/>
          <w:sz w:val="20"/>
          <w:szCs w:val="20"/>
        </w:rPr>
        <w:t xml:space="preserve">7.3 </w:t>
      </w:r>
      <w:r w:rsidRPr="7A3D6923">
        <w:rPr>
          <w:rStyle w:val="normaltextrun"/>
          <w:rFonts w:eastAsia="Arial" w:cs="Arial"/>
          <w:b/>
          <w:bCs/>
          <w:color w:val="000000" w:themeColor="text1"/>
        </w:rPr>
        <w:t xml:space="preserve">Responding to absence </w:t>
      </w:r>
    </w:p>
    <w:p w14:paraId="54CF7C63" w14:textId="44242A7C" w:rsidR="006C0703" w:rsidRPr="00FB555E" w:rsidRDefault="006C0703" w:rsidP="454ED39D">
      <w:pPr>
        <w:rPr>
          <w:rStyle w:val="normaltextrun"/>
          <w:rFonts w:eastAsia="Arial" w:cs="Arial"/>
          <w:b/>
          <w:bCs/>
          <w:color w:val="000000" w:themeColor="text1"/>
        </w:rPr>
      </w:pPr>
    </w:p>
    <w:p w14:paraId="1C77EA4C" w14:textId="351E095C" w:rsidR="006C0703" w:rsidRPr="00FB555E" w:rsidRDefault="54B47246" w:rsidP="00B93FDF">
      <w:pPr>
        <w:pStyle w:val="ListParagraph"/>
        <w:numPr>
          <w:ilvl w:val="0"/>
          <w:numId w:val="18"/>
        </w:numPr>
        <w:rPr>
          <w:rStyle w:val="normaltextrun"/>
          <w:rFonts w:eastAsia="Arial" w:cs="Arial"/>
          <w:color w:val="000000" w:themeColor="text1"/>
        </w:rPr>
      </w:pPr>
      <w:r w:rsidRPr="454ED39D">
        <w:rPr>
          <w:rStyle w:val="normaltextrun"/>
          <w:rFonts w:eastAsia="Arial" w:cs="Arial"/>
          <w:color w:val="000000" w:themeColor="text1"/>
        </w:rPr>
        <w:t xml:space="preserve">Repeated absences will lead to detailed monitoring by the school </w:t>
      </w:r>
      <w:r w:rsidR="3F4EAB9F" w:rsidRPr="454ED39D">
        <w:rPr>
          <w:rStyle w:val="normaltextrun"/>
          <w:rFonts w:eastAsia="Arial" w:cs="Arial"/>
          <w:color w:val="000000" w:themeColor="text1"/>
        </w:rPr>
        <w:t>attendance staff</w:t>
      </w:r>
      <w:r w:rsidR="00B22D8B">
        <w:rPr>
          <w:rStyle w:val="normaltextrun"/>
          <w:rFonts w:eastAsia="Arial" w:cs="Arial"/>
          <w:color w:val="000000" w:themeColor="text1"/>
        </w:rPr>
        <w:t>.</w:t>
      </w:r>
      <w:r w:rsidR="3F4EAB9F" w:rsidRPr="454ED39D">
        <w:rPr>
          <w:rStyle w:val="normaltextrun"/>
          <w:rFonts w:eastAsia="Arial" w:cs="Arial"/>
          <w:color w:val="000000" w:themeColor="text1"/>
        </w:rPr>
        <w:t xml:space="preserve"> </w:t>
      </w:r>
    </w:p>
    <w:p w14:paraId="4EE88BD3" w14:textId="408BFB4D" w:rsidR="006C0703" w:rsidRPr="00FB555E" w:rsidRDefault="7A3D6923" w:rsidP="00B93FDF">
      <w:pPr>
        <w:pStyle w:val="ListParagraph"/>
        <w:numPr>
          <w:ilvl w:val="0"/>
          <w:numId w:val="17"/>
        </w:numPr>
        <w:rPr>
          <w:color w:val="000000" w:themeColor="text1"/>
        </w:rPr>
      </w:pPr>
      <w:r w:rsidRPr="7A3D6923">
        <w:rPr>
          <w:rStyle w:val="normaltextrun"/>
          <w:rFonts w:eastAsia="Arial" w:cs="Arial"/>
          <w:color w:val="000000" w:themeColor="text1"/>
        </w:rPr>
        <w:t>A four-week target period for improvement will be clear and communicated to the pupil and the parent or carer.</w:t>
      </w:r>
      <w:r w:rsidRPr="7A3D6923">
        <w:rPr>
          <w:rStyle w:val="eop"/>
          <w:rFonts w:eastAsia="Arial" w:cs="Arial"/>
          <w:b/>
          <w:bCs/>
          <w:color w:val="000000" w:themeColor="text1"/>
        </w:rPr>
        <w:t> </w:t>
      </w:r>
    </w:p>
    <w:p w14:paraId="58985D4A" w14:textId="017D9504" w:rsidR="006C0703" w:rsidRPr="00FB555E" w:rsidRDefault="54B47246" w:rsidP="00B93FDF">
      <w:pPr>
        <w:pStyle w:val="ListParagraph"/>
        <w:numPr>
          <w:ilvl w:val="0"/>
          <w:numId w:val="16"/>
        </w:numPr>
        <w:rPr>
          <w:color w:val="000000" w:themeColor="text1"/>
        </w:rPr>
      </w:pPr>
      <w:r w:rsidRPr="454ED39D">
        <w:rPr>
          <w:rStyle w:val="normaltextrun"/>
          <w:rFonts w:eastAsia="Arial" w:cs="Arial"/>
          <w:color w:val="000000" w:themeColor="text1"/>
        </w:rPr>
        <w:t>School will organise support to remove barriers to regular attendance</w:t>
      </w:r>
      <w:r w:rsidR="00B22D8B">
        <w:rPr>
          <w:rStyle w:val="normaltextrun"/>
          <w:rFonts w:eastAsia="Arial" w:cs="Arial"/>
          <w:color w:val="000000" w:themeColor="text1"/>
        </w:rPr>
        <w:t>.</w:t>
      </w:r>
      <w:r w:rsidRPr="454ED39D">
        <w:rPr>
          <w:rStyle w:val="eop"/>
          <w:rFonts w:eastAsia="Arial" w:cs="Arial"/>
          <w:b/>
          <w:bCs/>
          <w:color w:val="000000" w:themeColor="text1"/>
        </w:rPr>
        <w:t> </w:t>
      </w:r>
    </w:p>
    <w:p w14:paraId="5BA8272C" w14:textId="49CA5BCC" w:rsidR="006C0703" w:rsidRPr="00FB555E" w:rsidRDefault="54B47246" w:rsidP="00B93FDF">
      <w:pPr>
        <w:pStyle w:val="ListParagraph"/>
        <w:numPr>
          <w:ilvl w:val="0"/>
          <w:numId w:val="15"/>
        </w:numPr>
        <w:rPr>
          <w:color w:val="000000" w:themeColor="text1"/>
        </w:rPr>
      </w:pPr>
      <w:r w:rsidRPr="454ED39D">
        <w:rPr>
          <w:rStyle w:val="normaltextrun"/>
          <w:rFonts w:eastAsia="Arial" w:cs="Arial"/>
          <w:color w:val="000000" w:themeColor="text1"/>
        </w:rPr>
        <w:t>School will organise meetings with parents or carers to review and improve attendance</w:t>
      </w:r>
      <w:r w:rsidR="00B22D8B">
        <w:rPr>
          <w:rStyle w:val="normaltextrun"/>
          <w:rFonts w:eastAsia="Arial" w:cs="Arial"/>
          <w:color w:val="000000" w:themeColor="text1"/>
        </w:rPr>
        <w:t>.</w:t>
      </w:r>
      <w:r w:rsidRPr="454ED39D">
        <w:rPr>
          <w:rStyle w:val="eop"/>
          <w:rFonts w:eastAsia="Arial" w:cs="Arial"/>
          <w:b/>
          <w:bCs/>
          <w:color w:val="000000" w:themeColor="text1"/>
        </w:rPr>
        <w:t> </w:t>
      </w:r>
    </w:p>
    <w:p w14:paraId="57AD6FA0" w14:textId="2C8F3826" w:rsidR="006C0703" w:rsidRPr="00FB555E" w:rsidRDefault="7A3D6923" w:rsidP="00B93FDF">
      <w:pPr>
        <w:pStyle w:val="ListParagraph"/>
        <w:numPr>
          <w:ilvl w:val="0"/>
          <w:numId w:val="19"/>
        </w:numPr>
        <w:rPr>
          <w:rStyle w:val="normaltextrun"/>
          <w:rFonts w:eastAsia="Arial" w:cs="Arial"/>
          <w:color w:val="000000" w:themeColor="text1"/>
        </w:rPr>
      </w:pPr>
      <w:r w:rsidRPr="7A3D6923">
        <w:rPr>
          <w:rStyle w:val="normaltextrun"/>
          <w:rFonts w:eastAsia="Arial" w:cs="Arial"/>
          <w:color w:val="000000" w:themeColor="text1"/>
        </w:rPr>
        <w:t>If attendance does not improve, the school will refer to the local authority for legal action.</w:t>
      </w:r>
    </w:p>
    <w:p w14:paraId="2D17CCFD" w14:textId="53535F94" w:rsidR="006C0703" w:rsidRPr="00FB555E" w:rsidRDefault="006C0703" w:rsidP="454ED39D">
      <w:pPr>
        <w:rPr>
          <w:rStyle w:val="eop"/>
          <w:rFonts w:eastAsia="Arial" w:cs="Arial"/>
          <w:color w:val="000000" w:themeColor="text1"/>
          <w:sz w:val="20"/>
          <w:szCs w:val="20"/>
        </w:rPr>
      </w:pPr>
    </w:p>
    <w:p w14:paraId="2536104D" w14:textId="020A7166" w:rsidR="006C0703" w:rsidRPr="00FB555E" w:rsidRDefault="3BF6A7C5" w:rsidP="454ED39D">
      <w:pPr>
        <w:rPr>
          <w:lang w:eastAsia="en-US"/>
        </w:rPr>
      </w:pPr>
      <w:r w:rsidRPr="454ED39D">
        <w:rPr>
          <w:lang w:eastAsia="en-US"/>
        </w:rPr>
        <w:t xml:space="preserve">7.4 </w:t>
      </w:r>
      <w:r w:rsidRPr="454ED39D">
        <w:rPr>
          <w:b/>
          <w:bCs/>
          <w:lang w:eastAsia="en-US"/>
        </w:rPr>
        <w:t>Working with the Local Authorities School Attendance Service</w:t>
      </w:r>
    </w:p>
    <w:p w14:paraId="65063A3F" w14:textId="4C85CE1C" w:rsidR="006C0703" w:rsidRPr="00FB555E" w:rsidRDefault="7A9A2772"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S</w:t>
      </w:r>
      <w:r w:rsidR="476503C1" w:rsidRPr="454ED39D">
        <w:rPr>
          <w:rFonts w:eastAsia="Arial" w:cs="Arial"/>
          <w:color w:val="000000" w:themeColor="text1"/>
          <w:lang w:val="en-US"/>
        </w:rPr>
        <w:t xml:space="preserve">chool works in partnership with the </w:t>
      </w:r>
      <w:r w:rsidR="61098C26" w:rsidRPr="454ED39D">
        <w:rPr>
          <w:rFonts w:eastAsia="Arial" w:cs="Arial"/>
          <w:color w:val="000000" w:themeColor="text1"/>
          <w:lang w:val="en-US"/>
        </w:rPr>
        <w:t>statutory</w:t>
      </w:r>
      <w:r w:rsidR="58F72A4E" w:rsidRPr="454ED39D">
        <w:rPr>
          <w:rFonts w:eastAsia="Arial" w:cs="Arial"/>
          <w:color w:val="000000" w:themeColor="text1"/>
          <w:lang w:val="en-US"/>
        </w:rPr>
        <w:t xml:space="preserve"> School Attendance Service</w:t>
      </w:r>
      <w:r w:rsidR="61098C26" w:rsidRPr="454ED39D">
        <w:rPr>
          <w:rFonts w:eastAsia="Arial" w:cs="Arial"/>
          <w:color w:val="000000" w:themeColor="text1"/>
          <w:lang w:val="en-US"/>
        </w:rPr>
        <w:t xml:space="preserve"> to</w:t>
      </w:r>
      <w:r w:rsidR="476503C1" w:rsidRPr="454ED39D">
        <w:rPr>
          <w:rFonts w:eastAsia="Arial" w:cs="Arial"/>
          <w:color w:val="000000" w:themeColor="text1"/>
          <w:lang w:val="en-US"/>
        </w:rPr>
        <w:t xml:space="preserve"> devise a strategic approach to </w:t>
      </w:r>
      <w:r w:rsidR="21B13DE8" w:rsidRPr="454ED39D">
        <w:rPr>
          <w:rFonts w:eastAsia="Arial" w:cs="Arial"/>
          <w:color w:val="000000" w:themeColor="text1"/>
          <w:lang w:val="en-US"/>
        </w:rPr>
        <w:t>attendance</w:t>
      </w:r>
      <w:r w:rsidR="007001FC">
        <w:rPr>
          <w:rFonts w:eastAsia="Arial" w:cs="Arial"/>
          <w:color w:val="000000" w:themeColor="text1"/>
          <w:lang w:val="en-US"/>
        </w:rPr>
        <w:t xml:space="preserve"> t</w:t>
      </w:r>
      <w:r w:rsidR="21B13DE8" w:rsidRPr="454ED39D">
        <w:rPr>
          <w:rFonts w:eastAsia="Arial" w:cs="Arial"/>
          <w:color w:val="000000" w:themeColor="text1"/>
          <w:lang w:val="en-US"/>
        </w:rPr>
        <w:t>hrough Register Checks and Targeted Support Meetings.</w:t>
      </w:r>
    </w:p>
    <w:p w14:paraId="6A42CFCB" w14:textId="27895651" w:rsidR="006C0703" w:rsidRPr="00FB555E" w:rsidRDefault="476503C1" w:rsidP="00B93FDF">
      <w:pPr>
        <w:pStyle w:val="ListParagraph"/>
        <w:numPr>
          <w:ilvl w:val="0"/>
          <w:numId w:val="33"/>
        </w:numPr>
        <w:rPr>
          <w:rFonts w:eastAsia="Arial" w:cs="Arial"/>
          <w:color w:val="000000" w:themeColor="text1"/>
          <w:sz w:val="24"/>
          <w:szCs w:val="24"/>
          <w:lang w:val="en-US"/>
        </w:rPr>
      </w:pPr>
      <w:r w:rsidRPr="454ED39D">
        <w:rPr>
          <w:rFonts w:eastAsia="Arial" w:cs="Arial"/>
          <w:color w:val="000000" w:themeColor="text1"/>
          <w:lang w:val="en-US"/>
        </w:rPr>
        <w:t>The Headteacher</w:t>
      </w:r>
      <w:r w:rsidR="449B5511" w:rsidRPr="454ED39D">
        <w:rPr>
          <w:rFonts w:eastAsia="Arial" w:cs="Arial"/>
          <w:color w:val="000000" w:themeColor="text1"/>
          <w:lang w:val="en-US"/>
        </w:rPr>
        <w:t>/</w:t>
      </w:r>
      <w:r w:rsidR="00483B1C">
        <w:rPr>
          <w:rFonts w:eastAsia="Arial" w:cs="Arial"/>
          <w:color w:val="000000" w:themeColor="text1"/>
          <w:lang w:val="en-US"/>
        </w:rPr>
        <w:t xml:space="preserve">Senior Attendance Champion </w:t>
      </w:r>
      <w:r w:rsidRPr="454ED39D">
        <w:rPr>
          <w:rFonts w:eastAsia="Arial" w:cs="Arial"/>
          <w:color w:val="000000" w:themeColor="text1"/>
          <w:lang w:val="en-US"/>
        </w:rPr>
        <w:t>(SLT)</w:t>
      </w:r>
      <w:r w:rsidR="482C7F6F" w:rsidRPr="454ED39D">
        <w:rPr>
          <w:rFonts w:eastAsia="Arial" w:cs="Arial"/>
          <w:color w:val="000000" w:themeColor="text1"/>
          <w:lang w:val="en-US"/>
        </w:rPr>
        <w:t xml:space="preserve"> and the Attendance school staff</w:t>
      </w:r>
      <w:r w:rsidRPr="454ED39D">
        <w:rPr>
          <w:rFonts w:eastAsia="Arial" w:cs="Arial"/>
          <w:color w:val="000000" w:themeColor="text1"/>
          <w:lang w:val="en-US"/>
        </w:rPr>
        <w:t xml:space="preserve"> will meet with</w:t>
      </w:r>
      <w:r w:rsidR="77E06D77" w:rsidRPr="454ED39D">
        <w:rPr>
          <w:rFonts w:eastAsia="Arial" w:cs="Arial"/>
          <w:color w:val="000000" w:themeColor="text1"/>
          <w:lang w:val="en-US"/>
        </w:rPr>
        <w:t xml:space="preserve"> an Attendance Improvement Officer</w:t>
      </w:r>
      <w:r w:rsidRPr="454ED39D">
        <w:rPr>
          <w:rFonts w:eastAsia="Arial" w:cs="Arial"/>
          <w:color w:val="000000" w:themeColor="text1"/>
          <w:lang w:val="en-US"/>
        </w:rPr>
        <w:t xml:space="preserve"> </w:t>
      </w:r>
      <w:r w:rsidR="566F3804" w:rsidRPr="454ED39D">
        <w:rPr>
          <w:rFonts w:eastAsia="Arial" w:cs="Arial"/>
          <w:color w:val="000000" w:themeColor="text1"/>
          <w:lang w:val="en-US"/>
        </w:rPr>
        <w:t>from</w:t>
      </w:r>
      <w:r w:rsidR="5C27BD82" w:rsidRPr="454ED39D">
        <w:rPr>
          <w:rFonts w:eastAsia="Arial" w:cs="Arial"/>
          <w:color w:val="000000" w:themeColor="text1"/>
          <w:lang w:val="en-US"/>
        </w:rPr>
        <w:t xml:space="preserve"> the School Attendance Service </w:t>
      </w:r>
      <w:r w:rsidRPr="454ED39D">
        <w:rPr>
          <w:rFonts w:eastAsia="Arial" w:cs="Arial"/>
          <w:color w:val="000000" w:themeColor="text1"/>
          <w:lang w:val="en-US"/>
        </w:rPr>
        <w:t>when required</w:t>
      </w:r>
      <w:r w:rsidR="7137AF5C" w:rsidRPr="454ED39D">
        <w:rPr>
          <w:rFonts w:eastAsia="Arial" w:cs="Arial"/>
          <w:color w:val="000000" w:themeColor="text1"/>
          <w:lang w:val="en-US"/>
        </w:rPr>
        <w:t>,</w:t>
      </w:r>
      <w:r w:rsidRPr="454ED39D">
        <w:rPr>
          <w:rFonts w:eastAsia="Arial" w:cs="Arial"/>
          <w:color w:val="000000" w:themeColor="text1"/>
          <w:lang w:val="en-US"/>
        </w:rPr>
        <w:t xml:space="preserve"> to discuss and</w:t>
      </w:r>
      <w:r w:rsidR="48223FBD" w:rsidRPr="454ED39D">
        <w:rPr>
          <w:rFonts w:eastAsia="Arial" w:cs="Arial"/>
          <w:color w:val="000000" w:themeColor="text1"/>
          <w:lang w:val="en-US"/>
        </w:rPr>
        <w:t xml:space="preserve"> improve attendance </w:t>
      </w:r>
      <w:r w:rsidR="219C8DC6" w:rsidRPr="454ED39D">
        <w:rPr>
          <w:rFonts w:eastAsia="Arial" w:cs="Arial"/>
          <w:color w:val="000000" w:themeColor="text1"/>
          <w:lang w:val="en-US"/>
        </w:rPr>
        <w:t>for persistently</w:t>
      </w:r>
      <w:r w:rsidR="48223FBD" w:rsidRPr="454ED39D">
        <w:rPr>
          <w:rFonts w:eastAsia="Arial" w:cs="Arial"/>
          <w:color w:val="000000" w:themeColor="text1"/>
          <w:lang w:val="en-US"/>
        </w:rPr>
        <w:t xml:space="preserve"> absent or severely absent pupils.</w:t>
      </w:r>
    </w:p>
    <w:p w14:paraId="26D183E6" w14:textId="1372A9E0" w:rsidR="006C0703" w:rsidRPr="00FB555E" w:rsidRDefault="48223FBD"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 xml:space="preserve">Action </w:t>
      </w:r>
      <w:r w:rsidR="075596C3" w:rsidRPr="454ED39D">
        <w:rPr>
          <w:rFonts w:eastAsia="Arial" w:cs="Arial"/>
          <w:color w:val="000000" w:themeColor="text1"/>
          <w:lang w:val="en-US"/>
        </w:rPr>
        <w:t>p</w:t>
      </w:r>
      <w:r w:rsidRPr="454ED39D">
        <w:rPr>
          <w:rFonts w:eastAsia="Arial" w:cs="Arial"/>
          <w:color w:val="000000" w:themeColor="text1"/>
          <w:lang w:val="en-US"/>
        </w:rPr>
        <w:t xml:space="preserve">lans will be developed </w:t>
      </w:r>
      <w:r w:rsidR="4D8A23EE" w:rsidRPr="454ED39D">
        <w:rPr>
          <w:rFonts w:eastAsia="Arial" w:cs="Arial"/>
          <w:color w:val="000000" w:themeColor="text1"/>
          <w:lang w:val="en-US"/>
        </w:rPr>
        <w:t>for persistently</w:t>
      </w:r>
      <w:r w:rsidRPr="454ED39D">
        <w:rPr>
          <w:rFonts w:eastAsia="Arial" w:cs="Arial"/>
          <w:color w:val="000000" w:themeColor="text1"/>
          <w:lang w:val="en-US"/>
        </w:rPr>
        <w:t xml:space="preserve"> and severely absent pupils</w:t>
      </w:r>
      <w:r w:rsidR="5CD5CE68" w:rsidRPr="454ED39D">
        <w:rPr>
          <w:rFonts w:eastAsia="Arial" w:cs="Arial"/>
          <w:color w:val="000000" w:themeColor="text1"/>
          <w:lang w:val="en-US"/>
        </w:rPr>
        <w:t>.</w:t>
      </w:r>
      <w:r w:rsidRPr="454ED39D">
        <w:rPr>
          <w:rFonts w:eastAsia="Arial" w:cs="Arial"/>
          <w:color w:val="000000" w:themeColor="text1"/>
          <w:lang w:val="en-US"/>
        </w:rPr>
        <w:t xml:space="preserve"> </w:t>
      </w:r>
    </w:p>
    <w:p w14:paraId="477DF2EF" w14:textId="4D65FFC6" w:rsidR="006C0703" w:rsidRPr="00FB555E" w:rsidRDefault="48223FBD" w:rsidP="00B93FDF">
      <w:pPr>
        <w:pStyle w:val="ListParagraph"/>
        <w:numPr>
          <w:ilvl w:val="0"/>
          <w:numId w:val="33"/>
        </w:numPr>
        <w:rPr>
          <w:rFonts w:eastAsia="Arial" w:cs="Arial"/>
          <w:color w:val="000000" w:themeColor="text1"/>
          <w:lang w:val="en-US"/>
        </w:rPr>
      </w:pPr>
      <w:r w:rsidRPr="454ED39D">
        <w:rPr>
          <w:rFonts w:eastAsia="Arial" w:cs="Arial"/>
          <w:color w:val="000000" w:themeColor="text1"/>
          <w:lang w:val="en-US"/>
        </w:rPr>
        <w:t xml:space="preserve">If </w:t>
      </w:r>
      <w:r w:rsidR="1B7AB39A" w:rsidRPr="454ED39D">
        <w:rPr>
          <w:rFonts w:eastAsia="Arial" w:cs="Arial"/>
          <w:color w:val="000000" w:themeColor="text1"/>
          <w:lang w:val="en-US"/>
        </w:rPr>
        <w:t>parents</w:t>
      </w:r>
      <w:r w:rsidR="1C338C59" w:rsidRPr="454ED39D">
        <w:rPr>
          <w:rFonts w:eastAsia="Arial" w:cs="Arial"/>
          <w:color w:val="000000" w:themeColor="text1"/>
          <w:lang w:val="en-US"/>
        </w:rPr>
        <w:t>/</w:t>
      </w:r>
      <w:proofErr w:type="spellStart"/>
      <w:r w:rsidR="1C338C59" w:rsidRPr="454ED39D">
        <w:rPr>
          <w:rFonts w:eastAsia="Arial" w:cs="Arial"/>
          <w:color w:val="000000" w:themeColor="text1"/>
          <w:lang w:val="en-US"/>
        </w:rPr>
        <w:t>carers</w:t>
      </w:r>
      <w:proofErr w:type="spellEnd"/>
      <w:r w:rsidRPr="454ED39D">
        <w:rPr>
          <w:rFonts w:eastAsia="Arial" w:cs="Arial"/>
          <w:color w:val="000000" w:themeColor="text1"/>
          <w:lang w:val="en-US"/>
        </w:rPr>
        <w:t xml:space="preserve"> do not proactively engage with support offered through the action plan, then formal</w:t>
      </w:r>
      <w:r w:rsidR="1F23E403" w:rsidRPr="454ED39D">
        <w:rPr>
          <w:rFonts w:eastAsia="Arial" w:cs="Arial"/>
          <w:color w:val="000000" w:themeColor="text1"/>
          <w:lang w:val="en-US"/>
        </w:rPr>
        <w:t xml:space="preserve"> legal</w:t>
      </w:r>
      <w:r w:rsidRPr="454ED39D">
        <w:rPr>
          <w:rFonts w:eastAsia="Arial" w:cs="Arial"/>
          <w:color w:val="000000" w:themeColor="text1"/>
          <w:lang w:val="en-US"/>
        </w:rPr>
        <w:t xml:space="preserve"> intervention may be requested from the </w:t>
      </w:r>
      <w:r w:rsidR="641AD421" w:rsidRPr="454ED39D">
        <w:rPr>
          <w:rFonts w:eastAsia="Arial" w:cs="Arial"/>
          <w:color w:val="000000" w:themeColor="text1"/>
          <w:lang w:val="en-US"/>
        </w:rPr>
        <w:t>School Attendance Service</w:t>
      </w:r>
      <w:r w:rsidRPr="454ED39D">
        <w:rPr>
          <w:rFonts w:eastAsia="Arial" w:cs="Arial"/>
          <w:color w:val="000000" w:themeColor="text1"/>
          <w:lang w:val="en-US"/>
        </w:rPr>
        <w:t>.</w:t>
      </w:r>
    </w:p>
    <w:p w14:paraId="45C3B7E0" w14:textId="6DAB65A0" w:rsidR="006C0703" w:rsidRPr="008E539C" w:rsidRDefault="6C8043C2" w:rsidP="008E539C">
      <w:pPr>
        <w:pStyle w:val="ListParagraph"/>
        <w:rPr>
          <w:color w:val="000000" w:themeColor="text1"/>
          <w:lang w:val="en-US"/>
        </w:rPr>
      </w:pPr>
      <w:r w:rsidRPr="454ED39D">
        <w:rPr>
          <w:rFonts w:eastAsia="Arial" w:cs="Arial"/>
          <w:color w:val="000000" w:themeColor="text1"/>
          <w:lang w:val="en-US"/>
        </w:rPr>
        <w:t>Statutory intervention can include</w:t>
      </w:r>
    </w:p>
    <w:p w14:paraId="582DCE19" w14:textId="751C34D2" w:rsidR="006C0703" w:rsidRPr="00FB555E" w:rsidRDefault="6C8043C2" w:rsidP="00B93FDF">
      <w:pPr>
        <w:pStyle w:val="ListParagraph"/>
        <w:numPr>
          <w:ilvl w:val="0"/>
          <w:numId w:val="13"/>
        </w:numPr>
        <w:rPr>
          <w:color w:val="000000" w:themeColor="text1"/>
          <w:lang w:val="en-US"/>
        </w:rPr>
      </w:pPr>
      <w:r w:rsidRPr="454ED39D">
        <w:rPr>
          <w:rFonts w:eastAsia="Arial" w:cs="Arial"/>
          <w:color w:val="000000" w:themeColor="text1"/>
          <w:lang w:val="en-US"/>
        </w:rPr>
        <w:t>Penalty Notices</w:t>
      </w:r>
    </w:p>
    <w:p w14:paraId="40447CE1" w14:textId="3F93295F" w:rsidR="006C0703" w:rsidRPr="00FB555E" w:rsidRDefault="6C8043C2" w:rsidP="00B93FDF">
      <w:pPr>
        <w:pStyle w:val="ListParagraph"/>
        <w:numPr>
          <w:ilvl w:val="0"/>
          <w:numId w:val="12"/>
        </w:numPr>
        <w:rPr>
          <w:color w:val="000000" w:themeColor="text1"/>
          <w:lang w:val="en-US"/>
        </w:rPr>
      </w:pPr>
      <w:r w:rsidRPr="454ED39D">
        <w:rPr>
          <w:rFonts w:eastAsia="Arial" w:cs="Arial"/>
          <w:color w:val="000000" w:themeColor="text1"/>
          <w:lang w:val="en-US"/>
        </w:rPr>
        <w:t>Parenting Order</w:t>
      </w:r>
    </w:p>
    <w:p w14:paraId="3F96BD5D" w14:textId="29AEF44E" w:rsidR="006C0703" w:rsidRPr="00FB555E" w:rsidRDefault="6C8043C2" w:rsidP="00B93FDF">
      <w:pPr>
        <w:pStyle w:val="ListParagraph"/>
        <w:numPr>
          <w:ilvl w:val="0"/>
          <w:numId w:val="11"/>
        </w:numPr>
        <w:rPr>
          <w:color w:val="000000" w:themeColor="text1"/>
          <w:lang w:val="en-US"/>
        </w:rPr>
      </w:pPr>
      <w:r w:rsidRPr="454ED39D">
        <w:rPr>
          <w:rFonts w:eastAsia="Arial" w:cs="Arial"/>
          <w:color w:val="000000" w:themeColor="text1"/>
          <w:lang w:val="en-US"/>
        </w:rPr>
        <w:t>Education Supervision Order</w:t>
      </w:r>
    </w:p>
    <w:p w14:paraId="5C8620AE" w14:textId="06C00D14" w:rsidR="006C0703" w:rsidRPr="00FB555E" w:rsidRDefault="6C8043C2" w:rsidP="00B93FDF">
      <w:pPr>
        <w:pStyle w:val="ListParagraph"/>
        <w:numPr>
          <w:ilvl w:val="0"/>
          <w:numId w:val="10"/>
        </w:numPr>
        <w:rPr>
          <w:color w:val="000000" w:themeColor="text1"/>
          <w:lang w:val="en-US"/>
        </w:rPr>
      </w:pPr>
      <w:r w:rsidRPr="454ED39D">
        <w:rPr>
          <w:rFonts w:eastAsia="Arial" w:cs="Arial"/>
          <w:color w:val="000000" w:themeColor="text1"/>
          <w:lang w:val="en-US"/>
        </w:rPr>
        <w:t>Prosecution</w:t>
      </w:r>
    </w:p>
    <w:p w14:paraId="1715980E" w14:textId="507686B9" w:rsidR="006C0703" w:rsidRPr="00FB555E" w:rsidRDefault="006C0703" w:rsidP="454ED39D">
      <w:pPr>
        <w:rPr>
          <w:color w:val="000000" w:themeColor="text1"/>
          <w:lang w:val="en-US"/>
        </w:rPr>
      </w:pPr>
    </w:p>
    <w:p w14:paraId="49FB006B" w14:textId="43079D83" w:rsidR="006C0703" w:rsidRPr="00FB555E" w:rsidRDefault="5C86E855" w:rsidP="454ED39D">
      <w:pPr>
        <w:rPr>
          <w:rFonts w:eastAsia="Arial" w:cs="Arial"/>
          <w:color w:val="000000" w:themeColor="text1"/>
          <w:lang w:val="en-US"/>
        </w:rPr>
      </w:pPr>
      <w:r w:rsidRPr="454ED39D">
        <w:rPr>
          <w:rFonts w:eastAsia="Arial" w:cs="Arial"/>
          <w:color w:val="000000" w:themeColor="text1"/>
          <w:lang w:val="en-US"/>
        </w:rPr>
        <w:t xml:space="preserve">8 </w:t>
      </w:r>
      <w:proofErr w:type="spellStart"/>
      <w:r w:rsidRPr="454ED39D">
        <w:rPr>
          <w:rFonts w:eastAsia="Arial" w:cs="Arial"/>
          <w:b/>
          <w:bCs/>
          <w:color w:val="000000" w:themeColor="text1"/>
          <w:lang w:val="en-US"/>
        </w:rPr>
        <w:t>Authorised</w:t>
      </w:r>
      <w:proofErr w:type="spellEnd"/>
      <w:r w:rsidRPr="454ED39D">
        <w:rPr>
          <w:rFonts w:eastAsia="Arial" w:cs="Arial"/>
          <w:b/>
          <w:bCs/>
          <w:color w:val="000000" w:themeColor="text1"/>
          <w:lang w:val="en-US"/>
        </w:rPr>
        <w:t xml:space="preserve"> and </w:t>
      </w:r>
      <w:proofErr w:type="spellStart"/>
      <w:r w:rsidR="4E88EBF8" w:rsidRPr="454ED39D">
        <w:rPr>
          <w:rFonts w:eastAsia="Arial" w:cs="Arial"/>
          <w:b/>
          <w:bCs/>
          <w:color w:val="000000" w:themeColor="text1"/>
          <w:lang w:val="en-US"/>
        </w:rPr>
        <w:t>unauthorised</w:t>
      </w:r>
      <w:proofErr w:type="spellEnd"/>
      <w:r w:rsidR="4E88EBF8" w:rsidRPr="454ED39D">
        <w:rPr>
          <w:rFonts w:eastAsia="Arial" w:cs="Arial"/>
          <w:b/>
          <w:bCs/>
          <w:color w:val="000000" w:themeColor="text1"/>
          <w:lang w:val="en-US"/>
        </w:rPr>
        <w:t xml:space="preserve"> and absence </w:t>
      </w:r>
    </w:p>
    <w:p w14:paraId="2E46219C" w14:textId="3449E869" w:rsidR="006C0703" w:rsidRPr="00FB555E" w:rsidRDefault="006C0703" w:rsidP="454ED39D">
      <w:pPr>
        <w:rPr>
          <w:rFonts w:eastAsia="Arial" w:cs="Arial"/>
          <w:b/>
          <w:bCs/>
          <w:color w:val="000000" w:themeColor="text1"/>
          <w:lang w:val="en-US"/>
        </w:rPr>
      </w:pPr>
    </w:p>
    <w:p w14:paraId="203FE75E" w14:textId="3306A5D2" w:rsidR="006C0703" w:rsidRPr="003E2154" w:rsidRDefault="08C3318B" w:rsidP="454ED39D">
      <w:pPr>
        <w:rPr>
          <w:rFonts w:eastAsia="Arial" w:cs="Arial"/>
          <w:b/>
          <w:bCs/>
          <w:color w:val="000000" w:themeColor="text1"/>
          <w:lang w:val="en-US"/>
        </w:rPr>
      </w:pPr>
      <w:r w:rsidRPr="003E2154">
        <w:rPr>
          <w:rFonts w:eastAsia="Arial" w:cs="Arial"/>
          <w:b/>
          <w:bCs/>
          <w:color w:val="000000" w:themeColor="text1"/>
          <w:lang w:val="en-US"/>
        </w:rPr>
        <w:t xml:space="preserve">8.1 </w:t>
      </w:r>
      <w:proofErr w:type="spellStart"/>
      <w:r w:rsidRPr="003E2154">
        <w:rPr>
          <w:rFonts w:eastAsia="Arial" w:cs="Arial"/>
          <w:b/>
          <w:bCs/>
          <w:color w:val="000000" w:themeColor="text1"/>
          <w:lang w:val="en-US"/>
        </w:rPr>
        <w:t>Authorised</w:t>
      </w:r>
      <w:proofErr w:type="spellEnd"/>
      <w:r w:rsidRPr="003E2154">
        <w:rPr>
          <w:rFonts w:eastAsia="Arial" w:cs="Arial"/>
          <w:b/>
          <w:bCs/>
          <w:color w:val="000000" w:themeColor="text1"/>
          <w:lang w:val="en-US"/>
        </w:rPr>
        <w:t xml:space="preserve"> absence</w:t>
      </w:r>
    </w:p>
    <w:p w14:paraId="733E5B8A" w14:textId="77C635B2" w:rsidR="006C0703" w:rsidRPr="00FB555E" w:rsidRDefault="006C0703" w:rsidP="454ED39D">
      <w:pPr>
        <w:rPr>
          <w:rFonts w:eastAsia="Arial" w:cs="Arial"/>
          <w:color w:val="000000" w:themeColor="text1"/>
          <w:lang w:val="en-US"/>
        </w:rPr>
      </w:pPr>
    </w:p>
    <w:p w14:paraId="1E974F4A" w14:textId="63668F27" w:rsidR="006C0703" w:rsidRDefault="08C3318B" w:rsidP="454ED39D">
      <w:pPr>
        <w:rPr>
          <w:rFonts w:eastAsia="Arial" w:cs="Arial"/>
          <w:color w:val="000000" w:themeColor="text1"/>
          <w:lang w:val="en-US"/>
        </w:rPr>
      </w:pPr>
      <w:proofErr w:type="spellStart"/>
      <w:r w:rsidRPr="454ED39D">
        <w:rPr>
          <w:rFonts w:eastAsia="Arial" w:cs="Arial"/>
          <w:color w:val="000000" w:themeColor="text1"/>
          <w:lang w:val="en-US"/>
        </w:rPr>
        <w:t>Authorised</w:t>
      </w:r>
      <w:proofErr w:type="spellEnd"/>
      <w:r w:rsidRPr="454ED39D">
        <w:rPr>
          <w:rFonts w:eastAsia="Arial" w:cs="Arial"/>
          <w:color w:val="000000" w:themeColor="text1"/>
          <w:lang w:val="en-US"/>
        </w:rPr>
        <w:t xml:space="preserve"> </w:t>
      </w:r>
      <w:r w:rsidR="008E539C">
        <w:rPr>
          <w:rFonts w:eastAsia="Arial" w:cs="Arial"/>
          <w:color w:val="000000" w:themeColor="text1"/>
          <w:lang w:val="en-US"/>
        </w:rPr>
        <w:t>a</w:t>
      </w:r>
      <w:r w:rsidRPr="454ED39D">
        <w:rPr>
          <w:rFonts w:eastAsia="Arial" w:cs="Arial"/>
          <w:color w:val="000000" w:themeColor="text1"/>
          <w:lang w:val="en-US"/>
        </w:rPr>
        <w:t>bsence is defined as:</w:t>
      </w:r>
    </w:p>
    <w:p w14:paraId="4EE4FC6D" w14:textId="77777777" w:rsidR="008E539C" w:rsidRPr="00FB555E" w:rsidRDefault="008E539C" w:rsidP="454ED39D">
      <w:pPr>
        <w:rPr>
          <w:rFonts w:eastAsia="Arial" w:cs="Arial"/>
          <w:color w:val="000000" w:themeColor="text1"/>
          <w:lang w:val="en-US"/>
        </w:rPr>
      </w:pPr>
    </w:p>
    <w:p w14:paraId="08CB525B" w14:textId="7BFCA0EE" w:rsidR="006C0703" w:rsidRPr="00FB555E" w:rsidRDefault="08C3318B" w:rsidP="00B93FDF">
      <w:pPr>
        <w:pStyle w:val="ListParagraph"/>
        <w:numPr>
          <w:ilvl w:val="0"/>
          <w:numId w:val="9"/>
        </w:numPr>
        <w:rPr>
          <w:color w:val="000000" w:themeColor="text1"/>
          <w:lang w:val="en-US"/>
        </w:rPr>
      </w:pPr>
      <w:r w:rsidRPr="454ED39D">
        <w:rPr>
          <w:rFonts w:eastAsia="Arial" w:cs="Arial"/>
          <w:color w:val="000000" w:themeColor="text1"/>
          <w:lang w:val="en-US"/>
        </w:rPr>
        <w:t>Genuine illness</w:t>
      </w:r>
    </w:p>
    <w:p w14:paraId="1DE093D0" w14:textId="72CAD20F" w:rsidR="006C0703" w:rsidRPr="00FB555E" w:rsidRDefault="08C3318B" w:rsidP="00B93FDF">
      <w:pPr>
        <w:pStyle w:val="ListParagraph"/>
        <w:numPr>
          <w:ilvl w:val="0"/>
          <w:numId w:val="8"/>
        </w:numPr>
        <w:rPr>
          <w:color w:val="000000" w:themeColor="text1"/>
          <w:lang w:val="en-US"/>
        </w:rPr>
      </w:pPr>
      <w:r w:rsidRPr="454ED39D">
        <w:rPr>
          <w:rFonts w:eastAsia="Arial" w:cs="Arial"/>
          <w:color w:val="000000" w:themeColor="text1"/>
          <w:lang w:val="en-US"/>
        </w:rPr>
        <w:lastRenderedPageBreak/>
        <w:t>Medical or dental appointment (where possible routine appointments should be arranged out of school time)</w:t>
      </w:r>
    </w:p>
    <w:p w14:paraId="275D3E80" w14:textId="36A0E226" w:rsidR="006C0703" w:rsidRPr="00FB555E" w:rsidRDefault="08C3318B" w:rsidP="00B93FDF">
      <w:pPr>
        <w:pStyle w:val="ListParagraph"/>
        <w:numPr>
          <w:ilvl w:val="0"/>
          <w:numId w:val="7"/>
        </w:numPr>
        <w:rPr>
          <w:color w:val="000000" w:themeColor="text1"/>
          <w:lang w:val="en-US"/>
        </w:rPr>
      </w:pPr>
      <w:r w:rsidRPr="454ED39D">
        <w:rPr>
          <w:rFonts w:eastAsia="Arial" w:cs="Arial"/>
          <w:color w:val="000000" w:themeColor="text1"/>
          <w:lang w:val="en-US"/>
        </w:rPr>
        <w:t>Bereavement – (Headteacher</w:t>
      </w:r>
      <w:r w:rsidR="007001FC">
        <w:rPr>
          <w:rFonts w:eastAsia="Arial" w:cs="Arial"/>
          <w:color w:val="000000" w:themeColor="text1"/>
          <w:lang w:val="en-US"/>
        </w:rPr>
        <w:t>’</w:t>
      </w:r>
      <w:r w:rsidRPr="454ED39D">
        <w:rPr>
          <w:rFonts w:eastAsia="Arial" w:cs="Arial"/>
          <w:color w:val="000000" w:themeColor="text1"/>
          <w:lang w:val="en-US"/>
        </w:rPr>
        <w:t>s discretion)</w:t>
      </w:r>
    </w:p>
    <w:p w14:paraId="157131E4" w14:textId="32CF5123" w:rsidR="006C0703" w:rsidRPr="00FB555E" w:rsidRDefault="08C3318B" w:rsidP="00B93FDF">
      <w:pPr>
        <w:pStyle w:val="ListParagraph"/>
        <w:numPr>
          <w:ilvl w:val="0"/>
          <w:numId w:val="6"/>
        </w:numPr>
        <w:rPr>
          <w:color w:val="000000" w:themeColor="text1"/>
          <w:lang w:val="en-US"/>
        </w:rPr>
      </w:pPr>
      <w:r w:rsidRPr="454ED39D">
        <w:rPr>
          <w:rFonts w:eastAsia="Arial" w:cs="Arial"/>
          <w:color w:val="000000" w:themeColor="text1"/>
          <w:lang w:val="en-US"/>
        </w:rPr>
        <w:t>Religious observance (The day must be exclusively set apart for religious observance by the religious body to which the parents belong)</w:t>
      </w:r>
    </w:p>
    <w:p w14:paraId="39935D0C" w14:textId="70C37A32" w:rsidR="006C0703" w:rsidRPr="00FB555E" w:rsidRDefault="08C3318B" w:rsidP="00B93FDF">
      <w:pPr>
        <w:pStyle w:val="ListParagraph"/>
        <w:numPr>
          <w:ilvl w:val="0"/>
          <w:numId w:val="5"/>
        </w:numPr>
        <w:rPr>
          <w:color w:val="000000" w:themeColor="text1"/>
          <w:lang w:val="en-US"/>
        </w:rPr>
      </w:pPr>
      <w:r w:rsidRPr="454ED39D">
        <w:rPr>
          <w:rFonts w:eastAsia="Arial" w:cs="Arial"/>
          <w:color w:val="000000" w:themeColor="text1"/>
          <w:lang w:val="en-US"/>
        </w:rPr>
        <w:t>Approved leave in term time where there are exceptional circumstances, as agreed by the Head</w:t>
      </w:r>
      <w:r w:rsidR="007001FC">
        <w:rPr>
          <w:rFonts w:eastAsia="Arial" w:cs="Arial"/>
          <w:color w:val="000000" w:themeColor="text1"/>
          <w:lang w:val="en-US"/>
        </w:rPr>
        <w:t>t</w:t>
      </w:r>
      <w:r w:rsidRPr="454ED39D">
        <w:rPr>
          <w:rFonts w:eastAsia="Arial" w:cs="Arial"/>
          <w:color w:val="000000" w:themeColor="text1"/>
          <w:lang w:val="en-US"/>
        </w:rPr>
        <w:t>eacher.</w:t>
      </w:r>
    </w:p>
    <w:p w14:paraId="386DEF39" w14:textId="64B17263" w:rsidR="006C0703" w:rsidRPr="00FB555E" w:rsidRDefault="08C3318B" w:rsidP="00B93FDF">
      <w:pPr>
        <w:pStyle w:val="ListParagraph"/>
        <w:numPr>
          <w:ilvl w:val="0"/>
          <w:numId w:val="5"/>
        </w:numPr>
        <w:rPr>
          <w:lang w:val="en-US"/>
        </w:rPr>
      </w:pPr>
      <w:r w:rsidRPr="454ED39D">
        <w:rPr>
          <w:rStyle w:val="normaltextrun"/>
          <w:rFonts w:eastAsia="Arial" w:cs="Arial"/>
          <w:color w:val="000000" w:themeColor="text1"/>
        </w:rPr>
        <w:t xml:space="preserve">The pupil has a local authority licence to take part in a public performance </w:t>
      </w:r>
      <w:r w:rsidRPr="454ED39D">
        <w:rPr>
          <w:rStyle w:val="normaltextrun"/>
          <w:rFonts w:eastAsia="Arial" w:cs="Arial"/>
          <w:color w:val="000000" w:themeColor="text1"/>
          <w:u w:val="single"/>
        </w:rPr>
        <w:t>and</w:t>
      </w:r>
      <w:r w:rsidRPr="454ED39D">
        <w:rPr>
          <w:rStyle w:val="normaltextrun"/>
          <w:rFonts w:eastAsia="Arial" w:cs="Arial"/>
          <w:color w:val="000000" w:themeColor="text1"/>
        </w:rPr>
        <w:t xml:space="preserve"> the school has granted leave of absence </w:t>
      </w:r>
    </w:p>
    <w:p w14:paraId="32A0C8AC" w14:textId="6B1E98D8" w:rsidR="006C0703" w:rsidRPr="004A5E62" w:rsidRDefault="006C0703" w:rsidP="454ED39D">
      <w:pPr>
        <w:rPr>
          <w:b/>
          <w:bCs/>
          <w:color w:val="000000" w:themeColor="text1"/>
          <w:lang w:val="en-US"/>
        </w:rPr>
      </w:pPr>
    </w:p>
    <w:p w14:paraId="69AEA53F" w14:textId="2B9B1D98" w:rsidR="008E539C" w:rsidRDefault="08C3318B" w:rsidP="454ED39D">
      <w:pPr>
        <w:rPr>
          <w:color w:val="000000" w:themeColor="text1"/>
          <w:lang w:val="en-US"/>
        </w:rPr>
      </w:pPr>
      <w:r w:rsidRPr="004A5E62">
        <w:rPr>
          <w:b/>
          <w:bCs/>
          <w:color w:val="000000" w:themeColor="text1"/>
          <w:lang w:val="en-US"/>
        </w:rPr>
        <w:t xml:space="preserve">8.2 </w:t>
      </w:r>
      <w:proofErr w:type="spellStart"/>
      <w:r w:rsidRPr="004A5E62">
        <w:rPr>
          <w:b/>
          <w:bCs/>
          <w:color w:val="000000" w:themeColor="text1"/>
          <w:lang w:val="en-US"/>
        </w:rPr>
        <w:t>Unauthorised</w:t>
      </w:r>
      <w:proofErr w:type="spellEnd"/>
      <w:r w:rsidRPr="004A5E62">
        <w:rPr>
          <w:b/>
          <w:bCs/>
          <w:color w:val="000000" w:themeColor="text1"/>
          <w:lang w:val="en-US"/>
        </w:rPr>
        <w:t xml:space="preserve"> absence</w:t>
      </w:r>
      <w:r w:rsidR="007001FC">
        <w:rPr>
          <w:color w:val="000000" w:themeColor="text1"/>
          <w:lang w:val="en-US"/>
        </w:rPr>
        <w:t xml:space="preserve"> </w:t>
      </w:r>
    </w:p>
    <w:p w14:paraId="78CB25DC" w14:textId="77777777" w:rsidR="008E539C" w:rsidRDefault="008E539C" w:rsidP="454ED39D">
      <w:pPr>
        <w:rPr>
          <w:color w:val="000000" w:themeColor="text1"/>
          <w:lang w:val="en-US"/>
        </w:rPr>
      </w:pPr>
    </w:p>
    <w:p w14:paraId="7E86279D" w14:textId="7CA8C24F" w:rsidR="006C0703" w:rsidRPr="00FB555E" w:rsidRDefault="008E539C" w:rsidP="454ED39D">
      <w:pPr>
        <w:rPr>
          <w:color w:val="000000" w:themeColor="text1"/>
          <w:lang w:val="en-US"/>
        </w:rPr>
      </w:pPr>
      <w:proofErr w:type="spellStart"/>
      <w:r>
        <w:rPr>
          <w:color w:val="000000" w:themeColor="text1"/>
          <w:lang w:val="en-US"/>
        </w:rPr>
        <w:t>Unauthorised</w:t>
      </w:r>
      <w:proofErr w:type="spellEnd"/>
      <w:r>
        <w:rPr>
          <w:color w:val="000000" w:themeColor="text1"/>
          <w:lang w:val="en-US"/>
        </w:rPr>
        <w:t xml:space="preserve"> absence </w:t>
      </w:r>
      <w:r w:rsidR="007001FC">
        <w:rPr>
          <w:color w:val="000000" w:themeColor="text1"/>
          <w:lang w:val="en-US"/>
        </w:rPr>
        <w:t>is defined as:</w:t>
      </w:r>
    </w:p>
    <w:p w14:paraId="622283E2" w14:textId="7C844C23" w:rsidR="006C0703" w:rsidRPr="00FB555E" w:rsidRDefault="006C0703" w:rsidP="454ED39D">
      <w:pPr>
        <w:rPr>
          <w:color w:val="000000" w:themeColor="text1"/>
          <w:lang w:val="en-US"/>
        </w:rPr>
      </w:pPr>
    </w:p>
    <w:p w14:paraId="641F7045" w14:textId="24C0E9DC" w:rsidR="006C0703" w:rsidRPr="00FB555E" w:rsidRDefault="007001FC" w:rsidP="00B93FDF">
      <w:pPr>
        <w:pStyle w:val="ListParagraph"/>
        <w:numPr>
          <w:ilvl w:val="0"/>
          <w:numId w:val="4"/>
        </w:numPr>
        <w:rPr>
          <w:rFonts w:eastAsia="Arial" w:cs="Arial"/>
          <w:lang w:val="en-US"/>
        </w:rPr>
      </w:pPr>
      <w:r>
        <w:rPr>
          <w:rFonts w:eastAsia="Arial" w:cs="Arial"/>
          <w:lang w:val="en-US"/>
        </w:rPr>
        <w:t>Being l</w:t>
      </w:r>
      <w:r w:rsidR="1D79AA31" w:rsidRPr="454ED39D">
        <w:rPr>
          <w:rFonts w:eastAsia="Arial" w:cs="Arial"/>
          <w:lang w:val="en-US"/>
        </w:rPr>
        <w:t xml:space="preserve">ate after the registers have closed </w:t>
      </w:r>
      <w:r w:rsidR="003F411D" w:rsidRPr="454ED39D">
        <w:rPr>
          <w:rFonts w:eastAsia="Arial" w:cs="Arial"/>
          <w:lang w:val="en-US"/>
        </w:rPr>
        <w:t>- ‘</w:t>
      </w:r>
      <w:r w:rsidR="1D79AA31" w:rsidRPr="454ED39D">
        <w:rPr>
          <w:rFonts w:eastAsia="Arial" w:cs="Arial"/>
          <w:lang w:val="en-US"/>
        </w:rPr>
        <w:t>U’ code</w:t>
      </w:r>
    </w:p>
    <w:p w14:paraId="58B0263D" w14:textId="712C5B0A" w:rsidR="006C0703" w:rsidRPr="00FB555E" w:rsidRDefault="1D79AA31" w:rsidP="00B93FDF">
      <w:pPr>
        <w:pStyle w:val="ListParagraph"/>
        <w:numPr>
          <w:ilvl w:val="0"/>
          <w:numId w:val="4"/>
        </w:numPr>
        <w:rPr>
          <w:rFonts w:eastAsia="Arial" w:cs="Arial"/>
          <w:lang w:val="en-US"/>
        </w:rPr>
      </w:pPr>
      <w:r w:rsidRPr="454ED39D">
        <w:rPr>
          <w:rFonts w:eastAsia="Arial" w:cs="Arial"/>
          <w:lang w:val="en-US"/>
        </w:rPr>
        <w:t>Staying at home to care for younger children or sick relatives</w:t>
      </w:r>
    </w:p>
    <w:p w14:paraId="65AA2DDB" w14:textId="029C0E53" w:rsidR="006C0703" w:rsidRPr="00FB555E" w:rsidRDefault="1D79AA31" w:rsidP="00B93FDF">
      <w:pPr>
        <w:pStyle w:val="ListParagraph"/>
        <w:numPr>
          <w:ilvl w:val="0"/>
          <w:numId w:val="4"/>
        </w:numPr>
        <w:rPr>
          <w:rFonts w:eastAsia="Arial" w:cs="Arial"/>
          <w:lang w:val="en-US"/>
        </w:rPr>
      </w:pPr>
      <w:r w:rsidRPr="454ED39D">
        <w:rPr>
          <w:rFonts w:eastAsia="Arial" w:cs="Arial"/>
          <w:lang w:val="en-US"/>
        </w:rPr>
        <w:t xml:space="preserve">Going shopping or having a </w:t>
      </w:r>
      <w:r w:rsidR="003F411D" w:rsidRPr="454ED39D">
        <w:rPr>
          <w:rFonts w:eastAsia="Arial" w:cs="Arial"/>
          <w:lang w:val="en-US"/>
        </w:rPr>
        <w:t>haircut</w:t>
      </w:r>
    </w:p>
    <w:p w14:paraId="2A618401" w14:textId="44FD5EDC" w:rsidR="006C0703" w:rsidRPr="00FB555E" w:rsidRDefault="007001FC" w:rsidP="00B93FDF">
      <w:pPr>
        <w:pStyle w:val="ListParagraph"/>
        <w:numPr>
          <w:ilvl w:val="0"/>
          <w:numId w:val="4"/>
        </w:numPr>
        <w:rPr>
          <w:rFonts w:eastAsia="Arial" w:cs="Arial"/>
          <w:color w:val="000000" w:themeColor="text1"/>
          <w:lang w:val="en-US"/>
        </w:rPr>
      </w:pPr>
      <w:r>
        <w:rPr>
          <w:rStyle w:val="normaltextrun"/>
          <w:rFonts w:eastAsia="Arial" w:cs="Arial"/>
          <w:color w:val="000000" w:themeColor="text1"/>
        </w:rPr>
        <w:t>Where n</w:t>
      </w:r>
      <w:r w:rsidR="39328101" w:rsidRPr="454ED39D">
        <w:rPr>
          <w:rStyle w:val="normaltextrun"/>
          <w:rFonts w:eastAsia="Arial" w:cs="Arial"/>
          <w:color w:val="000000" w:themeColor="text1"/>
        </w:rPr>
        <w:t>o explanation is offered by the parent or carer </w:t>
      </w:r>
    </w:p>
    <w:p w14:paraId="6CCEFCB5" w14:textId="39CAD442" w:rsidR="006C0703" w:rsidRPr="00FB555E" w:rsidRDefault="007001FC" w:rsidP="00B93FDF">
      <w:pPr>
        <w:pStyle w:val="ListParagraph"/>
        <w:numPr>
          <w:ilvl w:val="0"/>
          <w:numId w:val="4"/>
        </w:numPr>
        <w:rPr>
          <w:rFonts w:eastAsia="Arial" w:cs="Arial"/>
          <w:color w:val="000000" w:themeColor="text1"/>
          <w:lang w:val="en-US"/>
        </w:rPr>
      </w:pPr>
      <w:r>
        <w:rPr>
          <w:rStyle w:val="normaltextrun"/>
          <w:rFonts w:eastAsia="Arial" w:cs="Arial"/>
          <w:color w:val="000000" w:themeColor="text1"/>
        </w:rPr>
        <w:t>Where t</w:t>
      </w:r>
      <w:r w:rsidR="39328101" w:rsidRPr="454ED39D">
        <w:rPr>
          <w:rStyle w:val="normaltextrun"/>
          <w:rFonts w:eastAsia="Arial" w:cs="Arial"/>
          <w:color w:val="000000" w:themeColor="text1"/>
        </w:rPr>
        <w:t>he school is not satisfied with an explanation offered </w:t>
      </w:r>
    </w:p>
    <w:p w14:paraId="2319DD82" w14:textId="6C25DFBC" w:rsidR="006C0703" w:rsidRPr="00FB555E" w:rsidRDefault="39328101" w:rsidP="00B93FDF">
      <w:pPr>
        <w:pStyle w:val="ListParagraph"/>
        <w:numPr>
          <w:ilvl w:val="0"/>
          <w:numId w:val="4"/>
        </w:numPr>
        <w:rPr>
          <w:rFonts w:eastAsia="Arial" w:cs="Arial"/>
          <w:lang w:val="en-US"/>
        </w:rPr>
      </w:pPr>
      <w:r w:rsidRPr="454ED39D">
        <w:rPr>
          <w:rFonts w:eastAsia="Arial" w:cs="Arial"/>
          <w:lang w:val="en-US"/>
        </w:rPr>
        <w:t xml:space="preserve">Special </w:t>
      </w:r>
      <w:r w:rsidR="5574D714" w:rsidRPr="454ED39D">
        <w:rPr>
          <w:rFonts w:eastAsia="Arial" w:cs="Arial"/>
          <w:lang w:val="en-US"/>
        </w:rPr>
        <w:t>occasions</w:t>
      </w:r>
      <w:r w:rsidRPr="454ED39D">
        <w:rPr>
          <w:rFonts w:eastAsia="Arial" w:cs="Arial"/>
          <w:lang w:val="en-US"/>
        </w:rPr>
        <w:t xml:space="preserve"> </w:t>
      </w:r>
      <w:proofErr w:type="gramStart"/>
      <w:r w:rsidR="003F411D" w:rsidRPr="454ED39D">
        <w:rPr>
          <w:rFonts w:eastAsia="Arial" w:cs="Arial"/>
          <w:lang w:val="en-US"/>
        </w:rPr>
        <w:t>e.g.</w:t>
      </w:r>
      <w:proofErr w:type="gramEnd"/>
      <w:r w:rsidR="5D906F2F" w:rsidRPr="454ED39D">
        <w:rPr>
          <w:rFonts w:eastAsia="Arial" w:cs="Arial"/>
          <w:lang w:val="en-US"/>
        </w:rPr>
        <w:t xml:space="preserve"> </w:t>
      </w:r>
      <w:r w:rsidR="012DA043" w:rsidRPr="454ED39D">
        <w:rPr>
          <w:rFonts w:eastAsia="Arial" w:cs="Arial"/>
          <w:lang w:val="en-US"/>
        </w:rPr>
        <w:t>b</w:t>
      </w:r>
      <w:r w:rsidR="1D79AA31" w:rsidRPr="454ED39D">
        <w:rPr>
          <w:rFonts w:eastAsia="Arial" w:cs="Arial"/>
          <w:lang w:val="en-US"/>
        </w:rPr>
        <w:t>irthdays</w:t>
      </w:r>
      <w:r w:rsidR="033EC9B5" w:rsidRPr="454ED39D">
        <w:rPr>
          <w:rFonts w:eastAsia="Arial" w:cs="Arial"/>
          <w:lang w:val="en-US"/>
        </w:rPr>
        <w:t>/w</w:t>
      </w:r>
      <w:r w:rsidR="002565A1" w:rsidRPr="454ED39D">
        <w:rPr>
          <w:rFonts w:eastAsia="Arial" w:cs="Arial"/>
          <w:lang w:val="en-US"/>
        </w:rPr>
        <w:t xml:space="preserve">eddings </w:t>
      </w:r>
    </w:p>
    <w:p w14:paraId="7124249C" w14:textId="6DE1E785" w:rsidR="006C0703" w:rsidRPr="00FB555E" w:rsidRDefault="1D79AA31" w:rsidP="00B93FDF">
      <w:pPr>
        <w:pStyle w:val="ListParagraph"/>
        <w:numPr>
          <w:ilvl w:val="0"/>
          <w:numId w:val="4"/>
        </w:numPr>
        <w:rPr>
          <w:rFonts w:eastAsia="Arial" w:cs="Arial"/>
          <w:lang w:val="en-US"/>
        </w:rPr>
      </w:pPr>
      <w:r w:rsidRPr="454ED39D">
        <w:rPr>
          <w:rFonts w:eastAsia="Arial" w:cs="Arial"/>
          <w:lang w:val="en-US"/>
        </w:rPr>
        <w:t>Holidays</w:t>
      </w:r>
      <w:r w:rsidR="016A2B3C" w:rsidRPr="454ED39D">
        <w:rPr>
          <w:rFonts w:eastAsia="Arial" w:cs="Arial"/>
          <w:lang w:val="en-US"/>
        </w:rPr>
        <w:t>/leave</w:t>
      </w:r>
      <w:r w:rsidRPr="454ED39D">
        <w:rPr>
          <w:rFonts w:eastAsia="Arial" w:cs="Arial"/>
          <w:lang w:val="en-US"/>
        </w:rPr>
        <w:t xml:space="preserve"> in term time </w:t>
      </w:r>
    </w:p>
    <w:p w14:paraId="7E751650" w14:textId="25E07131" w:rsidR="006C0703" w:rsidRPr="00FB555E" w:rsidRDefault="1D79AA31" w:rsidP="00B93FDF">
      <w:pPr>
        <w:pStyle w:val="ListParagraph"/>
        <w:numPr>
          <w:ilvl w:val="0"/>
          <w:numId w:val="4"/>
        </w:numPr>
        <w:rPr>
          <w:rFonts w:eastAsia="Arial" w:cs="Arial"/>
          <w:lang w:val="en-US"/>
        </w:rPr>
      </w:pPr>
      <w:r w:rsidRPr="454ED39D">
        <w:rPr>
          <w:rFonts w:eastAsia="Arial" w:cs="Arial"/>
          <w:lang w:val="en-US"/>
        </w:rPr>
        <w:t>Taking the rest of the day off before or after a medical appointment</w:t>
      </w:r>
    </w:p>
    <w:p w14:paraId="13A417E9" w14:textId="2816C2D1" w:rsidR="006C0703" w:rsidRPr="00FB555E" w:rsidRDefault="1D79AA31" w:rsidP="00B93FDF">
      <w:pPr>
        <w:pStyle w:val="ListParagraph"/>
        <w:numPr>
          <w:ilvl w:val="0"/>
          <w:numId w:val="4"/>
        </w:numPr>
        <w:rPr>
          <w:rFonts w:eastAsia="Arial" w:cs="Arial"/>
          <w:lang w:val="en-US"/>
        </w:rPr>
      </w:pPr>
      <w:r w:rsidRPr="454ED39D">
        <w:rPr>
          <w:rFonts w:eastAsia="Arial" w:cs="Arial"/>
          <w:lang w:val="en-US"/>
        </w:rPr>
        <w:t xml:space="preserve">Translating </w:t>
      </w:r>
      <w:r w:rsidR="734FFDE3" w:rsidRPr="454ED39D">
        <w:rPr>
          <w:rFonts w:eastAsia="Arial" w:cs="Arial"/>
          <w:lang w:val="en-US"/>
        </w:rPr>
        <w:t>for family members</w:t>
      </w:r>
    </w:p>
    <w:p w14:paraId="0A588629" w14:textId="1EBA4F4B" w:rsidR="006C0703" w:rsidRPr="00FB555E" w:rsidRDefault="1D79AA31" w:rsidP="00B93FDF">
      <w:pPr>
        <w:pStyle w:val="ListParagraph"/>
        <w:numPr>
          <w:ilvl w:val="0"/>
          <w:numId w:val="4"/>
        </w:numPr>
        <w:rPr>
          <w:rFonts w:eastAsia="Arial" w:cs="Arial"/>
          <w:lang w:val="en-US"/>
        </w:rPr>
      </w:pPr>
      <w:r w:rsidRPr="454ED39D">
        <w:rPr>
          <w:rFonts w:eastAsia="Arial" w:cs="Arial"/>
          <w:lang w:val="en-US"/>
        </w:rPr>
        <w:t>Visiting sick relatives</w:t>
      </w:r>
    </w:p>
    <w:p w14:paraId="36191F78" w14:textId="4992D4FD" w:rsidR="006C0703" w:rsidRPr="00FB555E" w:rsidRDefault="60BC9DD4" w:rsidP="00B93FDF">
      <w:pPr>
        <w:pStyle w:val="ListParagraph"/>
        <w:numPr>
          <w:ilvl w:val="0"/>
          <w:numId w:val="4"/>
        </w:numPr>
        <w:rPr>
          <w:rFonts w:eastAsia="Arial" w:cs="Arial"/>
          <w:lang w:val="en-US"/>
        </w:rPr>
      </w:pPr>
      <w:r w:rsidRPr="454ED39D">
        <w:rPr>
          <w:rFonts w:eastAsia="Arial" w:cs="Arial"/>
          <w:lang w:val="en-US"/>
        </w:rPr>
        <w:t xml:space="preserve">Exceptional term time leave longer than agreed by the </w:t>
      </w:r>
      <w:r w:rsidR="007001FC">
        <w:rPr>
          <w:rFonts w:eastAsia="Arial" w:cs="Arial"/>
          <w:lang w:val="en-US"/>
        </w:rPr>
        <w:t>H</w:t>
      </w:r>
      <w:r w:rsidRPr="454ED39D">
        <w:rPr>
          <w:rFonts w:eastAsia="Arial" w:cs="Arial"/>
          <w:lang w:val="en-US"/>
        </w:rPr>
        <w:t xml:space="preserve">eadteacher </w:t>
      </w:r>
    </w:p>
    <w:p w14:paraId="6411DEF4" w14:textId="6445C8B5" w:rsidR="006C0703" w:rsidRPr="00FB555E" w:rsidRDefault="006C0703" w:rsidP="454ED39D">
      <w:pPr>
        <w:rPr>
          <w:color w:val="000000" w:themeColor="text1"/>
          <w:lang w:val="en-US"/>
        </w:rPr>
      </w:pPr>
    </w:p>
    <w:p w14:paraId="30F6ACC6" w14:textId="7CC14A94" w:rsidR="006C0703" w:rsidRPr="00FB555E" w:rsidRDefault="006C0703" w:rsidP="454ED39D">
      <w:pPr>
        <w:rPr>
          <w:color w:val="000000" w:themeColor="text1"/>
          <w:lang w:val="en-US"/>
        </w:rPr>
      </w:pPr>
    </w:p>
    <w:p w14:paraId="65525959" w14:textId="4043E95F" w:rsidR="006C0703" w:rsidRPr="00FB555E" w:rsidRDefault="006C0703" w:rsidP="454ED39D">
      <w:pPr>
        <w:rPr>
          <w:b/>
          <w:bCs/>
          <w:lang w:eastAsia="en-US"/>
        </w:rPr>
      </w:pPr>
    </w:p>
    <w:p w14:paraId="1A884A23" w14:textId="0F5C2C28" w:rsidR="006C0703" w:rsidRPr="00FB555E" w:rsidRDefault="3F310F84" w:rsidP="454ED39D">
      <w:pPr>
        <w:rPr>
          <w:rStyle w:val="Strong"/>
          <w:b w:val="0"/>
          <w:bCs w:val="0"/>
          <w:color w:val="000000" w:themeColor="text1"/>
          <w:lang w:eastAsia="en-US"/>
        </w:rPr>
      </w:pPr>
      <w:r w:rsidRPr="454ED39D">
        <w:rPr>
          <w:rStyle w:val="Strong"/>
          <w:b w:val="0"/>
          <w:bCs w:val="0"/>
          <w:color w:val="000000" w:themeColor="text1"/>
        </w:rPr>
        <w:t xml:space="preserve">9 </w:t>
      </w:r>
      <w:r w:rsidR="267052D7" w:rsidRPr="454ED39D">
        <w:rPr>
          <w:rStyle w:val="Strong"/>
          <w:color w:val="000000" w:themeColor="text1"/>
        </w:rPr>
        <w:t>Children Missing Education (CME)</w:t>
      </w:r>
      <w:r w:rsidR="267052D7" w:rsidRPr="454ED39D">
        <w:rPr>
          <w:rStyle w:val="Strong"/>
          <w:b w:val="0"/>
          <w:bCs w:val="0"/>
          <w:color w:val="000000" w:themeColor="text1"/>
        </w:rPr>
        <w:t xml:space="preserve"> </w:t>
      </w:r>
    </w:p>
    <w:p w14:paraId="18D6E61F" w14:textId="77777777" w:rsidR="006C0703" w:rsidRPr="00FB555E" w:rsidRDefault="006C0703" w:rsidP="454ED39D">
      <w:pPr>
        <w:rPr>
          <w:lang w:eastAsia="en-US"/>
        </w:rPr>
      </w:pPr>
    </w:p>
    <w:p w14:paraId="405D927F" w14:textId="65B312A0" w:rsidR="006C0703" w:rsidRDefault="267052D7" w:rsidP="454ED39D">
      <w:r>
        <w:t xml:space="preserve">A child who is absent as well as missing from education is a potential indicator of abuse or neglect. Where a child is reported to be missing education we will comply with our statutory duty to inform the local authority of any pupil who falls within the reporting notification requirements outlined in </w:t>
      </w:r>
      <w:hyperlink r:id="rId37">
        <w:r w:rsidRPr="454ED39D">
          <w:rPr>
            <w:rStyle w:val="Hyperlink"/>
          </w:rPr>
          <w:t>Children Missing Education – Statutory guidance for local authorities (DfE September 2016)</w:t>
        </w:r>
      </w:hyperlink>
      <w:r w:rsidRPr="454ED39D">
        <w:rPr>
          <w:rStyle w:val="Strong"/>
          <w:b w:val="0"/>
          <w:bCs w:val="0"/>
        </w:rPr>
        <w:t xml:space="preserve"> and  follow the Leeds Children’s Services LA procedure  </w:t>
      </w:r>
      <w:r w:rsidRPr="454ED39D">
        <w:rPr>
          <w:i/>
          <w:iCs/>
        </w:rPr>
        <w:t xml:space="preserve"> </w:t>
      </w:r>
      <w:r>
        <w:t xml:space="preserve">and contact: </w:t>
      </w:r>
      <w:hyperlink r:id="rId38">
        <w:r w:rsidRPr="454ED39D">
          <w:rPr>
            <w:rStyle w:val="Hyperlink"/>
          </w:rPr>
          <w:t>cme@leeds.gov.uk</w:t>
        </w:r>
      </w:hyperlink>
      <w:r>
        <w:t>.  Tel: 0113 3789686.</w:t>
      </w:r>
    </w:p>
    <w:p w14:paraId="21DE8142" w14:textId="7011817D" w:rsidR="00235478" w:rsidRDefault="00235478" w:rsidP="454ED39D"/>
    <w:p w14:paraId="6AA1814F" w14:textId="6CEDC204" w:rsidR="00235478" w:rsidRPr="00FB555E" w:rsidRDefault="00235478" w:rsidP="454ED39D">
      <w:pPr>
        <w:rPr>
          <w:lang w:eastAsia="en-US"/>
        </w:rPr>
      </w:pPr>
    </w:p>
    <w:p w14:paraId="07FD41F3" w14:textId="772795BF" w:rsidR="006C0703" w:rsidRPr="00FB555E" w:rsidRDefault="006C0703" w:rsidP="454ED39D">
      <w:pPr>
        <w:rPr>
          <w:lang w:eastAsia="en-US"/>
        </w:rPr>
      </w:pPr>
    </w:p>
    <w:p w14:paraId="19D7B49D" w14:textId="77777777" w:rsidR="0042150F" w:rsidRDefault="0042150F" w:rsidP="0042150F">
      <w:pPr>
        <w:rPr>
          <w:lang w:eastAsia="en-US"/>
        </w:rPr>
      </w:pPr>
    </w:p>
    <w:p w14:paraId="2D87C060" w14:textId="77777777" w:rsidR="0042150F" w:rsidRDefault="0042150F" w:rsidP="0042150F">
      <w:pPr>
        <w:rPr>
          <w:lang w:eastAsia="en-US"/>
        </w:rPr>
      </w:pPr>
    </w:p>
    <w:p w14:paraId="068FA95E" w14:textId="4051701C" w:rsidR="00C53BF3" w:rsidRPr="00A32167" w:rsidRDefault="00C53BF3" w:rsidP="00A32167">
      <w:pPr>
        <w:pStyle w:val="Heading2"/>
        <w:rPr>
          <w:rFonts w:eastAsia="MS Gothic"/>
          <w:sz w:val="24"/>
          <w:szCs w:val="24"/>
          <w:lang w:eastAsia="en-US"/>
        </w:rPr>
        <w:sectPr w:rsidR="00C53BF3" w:rsidRPr="00A32167" w:rsidSect="00446448">
          <w:headerReference w:type="even" r:id="rId39"/>
          <w:headerReference w:type="default" r:id="rId40"/>
          <w:footerReference w:type="default" r:id="rId41"/>
          <w:headerReference w:type="first" r:id="rId42"/>
          <w:type w:val="continuous"/>
          <w:pgSz w:w="11907" w:h="16840" w:code="9"/>
          <w:pgMar w:top="794" w:right="1440" w:bottom="1361" w:left="1440" w:header="720" w:footer="720" w:gutter="0"/>
          <w:pgNumType w:chapStyle="1" w:chapSep="period"/>
          <w:cols w:space="720" w:equalWidth="0">
            <w:col w:w="8663"/>
          </w:cols>
        </w:sectPr>
      </w:pPr>
      <w:bookmarkStart w:id="14" w:name="_Hlk78279886"/>
      <w:bookmarkStart w:id="15" w:name="_Toc459981163"/>
      <w:bookmarkStart w:id="16" w:name="_Toc459981164"/>
      <w:bookmarkEnd w:id="13"/>
      <w:bookmarkEnd w:id="14"/>
      <w:bookmarkEnd w:id="15"/>
      <w:bookmarkEnd w:id="16"/>
    </w:p>
    <w:p w14:paraId="5837A3A0" w14:textId="77777777" w:rsidR="454ED39D" w:rsidRDefault="454ED39D" w:rsidP="454ED39D">
      <w:pPr>
        <w:pStyle w:val="Heading1"/>
        <w:rPr>
          <w:sz w:val="24"/>
          <w:szCs w:val="24"/>
        </w:rPr>
      </w:pPr>
    </w:p>
    <w:p w14:paraId="66572FF5" w14:textId="77777777" w:rsidR="008D3C0D" w:rsidRPr="008D3C0D" w:rsidRDefault="008D3C0D" w:rsidP="008D3C0D"/>
    <w:p w14:paraId="21FFF845" w14:textId="77777777" w:rsidR="008D3C0D" w:rsidRPr="008D3C0D" w:rsidRDefault="008D3C0D" w:rsidP="008D3C0D"/>
    <w:p w14:paraId="15B43624" w14:textId="77777777" w:rsidR="008D3C0D" w:rsidRPr="008D3C0D" w:rsidRDefault="008D3C0D" w:rsidP="008D3C0D"/>
    <w:p w14:paraId="01143217" w14:textId="77777777" w:rsidR="008D3C0D" w:rsidRPr="008D3C0D" w:rsidRDefault="008D3C0D" w:rsidP="008D3C0D"/>
    <w:p w14:paraId="6387447C" w14:textId="77777777" w:rsidR="008D3C0D" w:rsidRPr="008D3C0D" w:rsidRDefault="008D3C0D" w:rsidP="008D3C0D"/>
    <w:p w14:paraId="252A9DCA" w14:textId="26A88F87" w:rsidR="008D3C0D" w:rsidRPr="008D3C0D" w:rsidRDefault="008D3C0D" w:rsidP="008D3C0D">
      <w:pPr>
        <w:sectPr w:rsidR="008D3C0D" w:rsidRPr="008D3C0D" w:rsidSect="00A32167">
          <w:headerReference w:type="even" r:id="rId43"/>
          <w:headerReference w:type="default" r:id="rId44"/>
          <w:footerReference w:type="default" r:id="rId45"/>
          <w:headerReference w:type="first" r:id="rId46"/>
          <w:footerReference w:type="first" r:id="rId47"/>
          <w:type w:val="continuous"/>
          <w:pgSz w:w="11907" w:h="16840" w:code="9"/>
          <w:pgMar w:top="720" w:right="720" w:bottom="720" w:left="720" w:header="720" w:footer="720" w:gutter="0"/>
          <w:pgNumType w:chapStyle="1" w:chapSep="period"/>
          <w:cols w:space="720" w:equalWidth="0">
            <w:col w:w="9383"/>
          </w:cols>
          <w:docGrid w:linePitch="299"/>
        </w:sectPr>
      </w:pPr>
    </w:p>
    <w:p w14:paraId="0BBE1AE3" w14:textId="3A93C6F7" w:rsidR="454ED39D" w:rsidRDefault="454ED39D" w:rsidP="454ED39D"/>
    <w:sectPr w:rsidR="454ED39D" w:rsidSect="00C04804">
      <w:pgSz w:w="11907" w:h="16840" w:code="9"/>
      <w:pgMar w:top="851" w:right="1440" w:bottom="1440" w:left="1440" w:header="720" w:footer="720" w:gutter="0"/>
      <w:pgNumType w:chapStyle="1" w:chapSep="period"/>
      <w:cols w:space="720" w:equalWidth="0">
        <w:col w:w="866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F6059" w14:textId="77777777" w:rsidR="001648A4" w:rsidRDefault="001648A4">
      <w:r>
        <w:separator/>
      </w:r>
    </w:p>
  </w:endnote>
  <w:endnote w:type="continuationSeparator" w:id="0">
    <w:p w14:paraId="4764F534" w14:textId="77777777" w:rsidR="001648A4" w:rsidRDefault="0016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79B4" w14:textId="0A88821C" w:rsidR="005E1ADE" w:rsidRDefault="005E1ADE" w:rsidP="0089250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E6E">
      <w:rPr>
        <w:rStyle w:val="PageNumber"/>
        <w:noProof/>
      </w:rPr>
      <w:t>3</w:t>
    </w:r>
    <w:r>
      <w:rPr>
        <w:rStyle w:val="PageNumber"/>
      </w:rPr>
      <w:fldChar w:fldCharType="end"/>
    </w:r>
  </w:p>
  <w:p w14:paraId="0C5CCBD4" w14:textId="77777777" w:rsidR="005E1ADE" w:rsidRDefault="005E1ADE" w:rsidP="00DF1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638864"/>
      <w:docPartObj>
        <w:docPartGallery w:val="Page Numbers (Bottom of Page)"/>
        <w:docPartUnique/>
      </w:docPartObj>
    </w:sdtPr>
    <w:sdtEndPr>
      <w:rPr>
        <w:noProof/>
      </w:rPr>
    </w:sdtEndPr>
    <w:sdtContent>
      <w:p w14:paraId="1263926C" w14:textId="6A46D7D0" w:rsidR="000045A6" w:rsidRDefault="000045A6">
        <w:pPr>
          <w:pStyle w:val="Footer"/>
        </w:pPr>
        <w:r>
          <w:fldChar w:fldCharType="begin"/>
        </w:r>
        <w:r>
          <w:instrText xml:space="preserve"> PAGE   \* MERGEFORMAT </w:instrText>
        </w:r>
        <w:r>
          <w:fldChar w:fldCharType="separate"/>
        </w:r>
        <w:r>
          <w:rPr>
            <w:noProof/>
          </w:rPr>
          <w:t>2</w:t>
        </w:r>
        <w:r>
          <w:rPr>
            <w:noProof/>
          </w:rPr>
          <w:fldChar w:fldCharType="end"/>
        </w:r>
      </w:p>
    </w:sdtContent>
  </w:sdt>
  <w:p w14:paraId="42BA2CF3" w14:textId="77777777" w:rsidR="005E1ADE" w:rsidRPr="007074DA" w:rsidRDefault="005E1ADE" w:rsidP="00446448">
    <w:pPr>
      <w:pStyle w:val="Footer"/>
      <w:ind w:right="360"/>
      <w:jc w:val="center"/>
      <w:rPr>
        <w:rFonts w:ascii="Arial" w:hAnsi="Arial"/>
        <w:b/>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C61D" w14:textId="77777777" w:rsidR="000045A6" w:rsidRDefault="000045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E593" w14:textId="77777777" w:rsidR="005E1ADE" w:rsidRDefault="005E1ADE" w:rsidP="006F09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18933336" w14:textId="7A0B80FF" w:rsidR="005E1ADE" w:rsidRPr="007074DA" w:rsidRDefault="005E1ADE" w:rsidP="00892505">
    <w:pPr>
      <w:pStyle w:val="Footer"/>
      <w:ind w:right="360"/>
      <w:jc w:val="center"/>
      <w:rPr>
        <w:rFonts w:ascii="Arial" w:hAnsi="Arial"/>
        <w:b/>
        <w:sz w:val="16"/>
      </w:rPr>
    </w:pPr>
    <w:r w:rsidRPr="007074DA">
      <w:rPr>
        <w:rFonts w:ascii="Arial" w:hAnsi="Arial"/>
        <w:b/>
        <w:sz w:val="16"/>
      </w:rPr>
      <w:t xml:space="preserve">Leeds Children’s Services Model </w:t>
    </w:r>
    <w:r w:rsidR="002D1B2F">
      <w:rPr>
        <w:rFonts w:ascii="Arial" w:hAnsi="Arial"/>
        <w:b/>
        <w:sz w:val="16"/>
      </w:rPr>
      <w:t>Attendance</w:t>
    </w:r>
    <w:r>
      <w:rPr>
        <w:rFonts w:ascii="Arial" w:hAnsi="Arial"/>
        <w:b/>
        <w:sz w:val="16"/>
      </w:rPr>
      <w:t xml:space="preserve"> Policy 202</w:t>
    </w:r>
    <w:r w:rsidR="00F13E6E">
      <w:rPr>
        <w:rFonts w:ascii="Arial" w:hAnsi="Arial"/>
        <w:b/>
        <w:sz w:val="16"/>
      </w:rPr>
      <w:t>3-2024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8552" w14:textId="52B389AF" w:rsidR="005E1ADE" w:rsidRDefault="005E1ADE" w:rsidP="005D20F1">
    <w:pPr>
      <w:pStyle w:val="Footer"/>
      <w:ind w:right="360"/>
      <w:jc w:val="center"/>
      <w:rPr>
        <w:rFonts w:ascii="Arial" w:hAnsi="Arial"/>
        <w:b/>
        <w:sz w:val="28"/>
      </w:rPr>
    </w:pPr>
    <w:r w:rsidRPr="009A46CF">
      <w:rPr>
        <w:rFonts w:ascii="Calibri" w:hAnsi="Calibri" w:cs="Calibri"/>
        <w:b/>
      </w:rPr>
      <w:tab/>
    </w:r>
    <w:r>
      <w:rPr>
        <w:rFonts w:ascii="Arial" w:hAnsi="Arial"/>
        <w:b/>
        <w:sz w:val="28"/>
      </w:rPr>
      <w:t xml:space="preserve"> </w:t>
    </w:r>
  </w:p>
  <w:p w14:paraId="41D749EB" w14:textId="77777777" w:rsidR="005E1ADE" w:rsidRDefault="005E1AD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369B" w14:textId="77777777" w:rsidR="005E1ADE" w:rsidRPr="009A46CF" w:rsidRDefault="005E1ADE" w:rsidP="009A46CF">
    <w:pPr>
      <w:pStyle w:val="Footer"/>
      <w:ind w:right="360"/>
      <w:jc w:val="center"/>
      <w:rPr>
        <w:rFonts w:ascii="Calibri" w:hAnsi="Calibri" w:cs="Calibri"/>
        <w:b/>
      </w:rPr>
    </w:pPr>
    <w:r w:rsidRPr="009A46CF">
      <w:rPr>
        <w:rFonts w:ascii="Calibri" w:hAnsi="Calibri" w:cs="Calibri"/>
        <w:b/>
      </w:rPr>
      <w:tab/>
      <w:t>Children’s Services - Education Child Protection Model Policy 201</w:t>
    </w:r>
    <w:r>
      <w:rPr>
        <w:rFonts w:ascii="Calibri" w:hAnsi="Calibri" w:cs="Calibri"/>
        <w:b/>
      </w:rPr>
      <w:t>8-19</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3</w:t>
    </w:r>
    <w:r w:rsidRPr="009A46CF">
      <w:rPr>
        <w:rFonts w:ascii="Calibri" w:hAnsi="Calibri" w:cs="Calibri"/>
        <w:b/>
        <w:noProof/>
      </w:rPr>
      <w:fldChar w:fldCharType="end"/>
    </w:r>
  </w:p>
  <w:p w14:paraId="4748B73E" w14:textId="77777777" w:rsidR="005E1ADE" w:rsidRDefault="005E1ADE" w:rsidP="009A4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768F" w14:textId="77777777" w:rsidR="001648A4" w:rsidRDefault="001648A4">
      <w:r>
        <w:separator/>
      </w:r>
    </w:p>
  </w:footnote>
  <w:footnote w:type="continuationSeparator" w:id="0">
    <w:p w14:paraId="70499188" w14:textId="77777777" w:rsidR="001648A4" w:rsidRDefault="00164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5F22" w14:textId="3B2F655B" w:rsidR="000045A6" w:rsidRDefault="00004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B6F1" w14:textId="24502C7A" w:rsidR="000045A6" w:rsidRDefault="00004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1C2D" w14:textId="5B432D58" w:rsidR="000045A6" w:rsidRDefault="000045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F6C1" w14:textId="180B888A" w:rsidR="005E1ADE" w:rsidRDefault="005E1A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6C32" w14:textId="0D81DD3E" w:rsidR="005E1ADE" w:rsidRDefault="005E1A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F21B" w14:textId="32C704AF" w:rsidR="005E1ADE" w:rsidRDefault="005E1A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014D" w14:textId="160863B7" w:rsidR="005E1ADE" w:rsidRDefault="005E1A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DD32" w14:textId="5AE620C5" w:rsidR="005E1ADE" w:rsidRDefault="005E1A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2568" w14:textId="4A115576" w:rsidR="005E1ADE" w:rsidRDefault="005E1ADE">
    <w:pPr>
      <w:pStyle w:val="Header"/>
    </w:pPr>
  </w:p>
</w:hdr>
</file>

<file path=word/intelligence2.xml><?xml version="1.0" encoding="utf-8"?>
<int2:intelligence xmlns:int2="http://schemas.microsoft.com/office/intelligence/2020/intelligence" xmlns:oel="http://schemas.microsoft.com/office/2019/extlst">
  <int2:observations>
    <int2:textHash int2:hashCode="5XDRCdvPuC+WfK" int2:id="mXsbkY6U">
      <int2:state int2:value="Rejected" int2:type="AugLoop_Text_Critique"/>
    </int2:textHash>
    <int2:textHash int2:hashCode="7OmYag+MLKaTRs" int2:id="a1TTFuSU">
      <int2:state int2:value="Rejected" int2:type="AugLoop_Text_Critique"/>
    </int2:textHash>
    <int2:textHash int2:hashCode="jlTvBvDsMfsxz+" int2:id="FMXAfeRN">
      <int2:state int2:value="Rejected" int2:type="AugLoop_Text_Critique"/>
    </int2:textHash>
    <int2:textHash int2:hashCode="kByidkXaRxGvMx" int2:id="B87A5rpR">
      <int2:state int2:value="Rejected" int2:type="AugLoop_Text_Critique"/>
    </int2:textHash>
    <int2:textHash int2:hashCode="8+wXkcCV+G/AIk" int2:id="LT8P7E42">
      <int2:state int2:value="Rejected" int2:type="AugLoop_Text_Critique"/>
    </int2:textHash>
    <int2:textHash int2:hashCode="SlYFDncvjWIs3o" int2:id="CNuJymaR">
      <int2:state int2:value="Rejected" int2:type="AugLoop_Text_Critique"/>
    </int2:textHash>
    <int2:textHash int2:hashCode="zqhYDntAHb/qEo" int2:id="JjGmIcf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3ABF1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6F82B7A"/>
    <w:multiLevelType w:val="hybridMultilevel"/>
    <w:tmpl w:val="B8229138"/>
    <w:lvl w:ilvl="0" w:tplc="ABFC6736">
      <w:start w:val="1"/>
      <w:numFmt w:val="bullet"/>
      <w:lvlText w:val="Ø"/>
      <w:lvlJc w:val="left"/>
      <w:pPr>
        <w:ind w:left="1800" w:hanging="360"/>
      </w:pPr>
      <w:rPr>
        <w:rFonts w:ascii="Wingdings" w:hAnsi="Wingdings" w:hint="default"/>
      </w:rPr>
    </w:lvl>
    <w:lvl w:ilvl="1" w:tplc="198448DE">
      <w:start w:val="1"/>
      <w:numFmt w:val="bullet"/>
      <w:lvlText w:val="o"/>
      <w:lvlJc w:val="left"/>
      <w:pPr>
        <w:ind w:left="2520" w:hanging="360"/>
      </w:pPr>
      <w:rPr>
        <w:rFonts w:ascii="Courier New" w:hAnsi="Courier New" w:hint="default"/>
      </w:rPr>
    </w:lvl>
    <w:lvl w:ilvl="2" w:tplc="BB52BDDA">
      <w:start w:val="1"/>
      <w:numFmt w:val="bullet"/>
      <w:lvlText w:val=""/>
      <w:lvlJc w:val="left"/>
      <w:pPr>
        <w:ind w:left="3240" w:hanging="360"/>
      </w:pPr>
      <w:rPr>
        <w:rFonts w:ascii="Wingdings" w:hAnsi="Wingdings" w:hint="default"/>
      </w:rPr>
    </w:lvl>
    <w:lvl w:ilvl="3" w:tplc="F06CE654">
      <w:start w:val="1"/>
      <w:numFmt w:val="bullet"/>
      <w:lvlText w:val=""/>
      <w:lvlJc w:val="left"/>
      <w:pPr>
        <w:ind w:left="3960" w:hanging="360"/>
      </w:pPr>
      <w:rPr>
        <w:rFonts w:ascii="Symbol" w:hAnsi="Symbol" w:hint="default"/>
      </w:rPr>
    </w:lvl>
    <w:lvl w:ilvl="4" w:tplc="AD787C52">
      <w:start w:val="1"/>
      <w:numFmt w:val="bullet"/>
      <w:lvlText w:val="o"/>
      <w:lvlJc w:val="left"/>
      <w:pPr>
        <w:ind w:left="4680" w:hanging="360"/>
      </w:pPr>
      <w:rPr>
        <w:rFonts w:ascii="Courier New" w:hAnsi="Courier New" w:hint="default"/>
      </w:rPr>
    </w:lvl>
    <w:lvl w:ilvl="5" w:tplc="CF245272">
      <w:start w:val="1"/>
      <w:numFmt w:val="bullet"/>
      <w:lvlText w:val=""/>
      <w:lvlJc w:val="left"/>
      <w:pPr>
        <w:ind w:left="5400" w:hanging="360"/>
      </w:pPr>
      <w:rPr>
        <w:rFonts w:ascii="Wingdings" w:hAnsi="Wingdings" w:hint="default"/>
      </w:rPr>
    </w:lvl>
    <w:lvl w:ilvl="6" w:tplc="33CCA222">
      <w:start w:val="1"/>
      <w:numFmt w:val="bullet"/>
      <w:lvlText w:val=""/>
      <w:lvlJc w:val="left"/>
      <w:pPr>
        <w:ind w:left="6120" w:hanging="360"/>
      </w:pPr>
      <w:rPr>
        <w:rFonts w:ascii="Symbol" w:hAnsi="Symbol" w:hint="default"/>
      </w:rPr>
    </w:lvl>
    <w:lvl w:ilvl="7" w:tplc="5B704772">
      <w:start w:val="1"/>
      <w:numFmt w:val="bullet"/>
      <w:lvlText w:val="o"/>
      <w:lvlJc w:val="left"/>
      <w:pPr>
        <w:ind w:left="6840" w:hanging="360"/>
      </w:pPr>
      <w:rPr>
        <w:rFonts w:ascii="Courier New" w:hAnsi="Courier New" w:hint="default"/>
      </w:rPr>
    </w:lvl>
    <w:lvl w:ilvl="8" w:tplc="6A8CE310">
      <w:start w:val="1"/>
      <w:numFmt w:val="bullet"/>
      <w:lvlText w:val=""/>
      <w:lvlJc w:val="left"/>
      <w:pPr>
        <w:ind w:left="7560" w:hanging="360"/>
      </w:pPr>
      <w:rPr>
        <w:rFonts w:ascii="Wingdings" w:hAnsi="Wingdings" w:hint="default"/>
      </w:rPr>
    </w:lvl>
  </w:abstractNum>
  <w:abstractNum w:abstractNumId="1" w15:restartNumberingAfterBreak="0">
    <w:nsid w:val="089829D1"/>
    <w:multiLevelType w:val="hybridMultilevel"/>
    <w:tmpl w:val="E3B8CF02"/>
    <w:lvl w:ilvl="0" w:tplc="092AF17C">
      <w:start w:val="1"/>
      <w:numFmt w:val="bullet"/>
      <w:lvlText w:val=""/>
      <w:lvlJc w:val="left"/>
      <w:pPr>
        <w:ind w:left="720" w:hanging="360"/>
      </w:pPr>
      <w:rPr>
        <w:rFonts w:ascii="Symbol" w:hAnsi="Symbol" w:hint="default"/>
      </w:rPr>
    </w:lvl>
    <w:lvl w:ilvl="1" w:tplc="B4409E6C">
      <w:start w:val="1"/>
      <w:numFmt w:val="bullet"/>
      <w:lvlText w:val="o"/>
      <w:lvlJc w:val="left"/>
      <w:pPr>
        <w:ind w:left="1440" w:hanging="360"/>
      </w:pPr>
      <w:rPr>
        <w:rFonts w:ascii="Courier New" w:hAnsi="Courier New" w:hint="default"/>
      </w:rPr>
    </w:lvl>
    <w:lvl w:ilvl="2" w:tplc="1070F05E">
      <w:start w:val="1"/>
      <w:numFmt w:val="bullet"/>
      <w:lvlText w:val=""/>
      <w:lvlJc w:val="left"/>
      <w:pPr>
        <w:ind w:left="2160" w:hanging="360"/>
      </w:pPr>
      <w:rPr>
        <w:rFonts w:ascii="Wingdings" w:hAnsi="Wingdings" w:hint="default"/>
      </w:rPr>
    </w:lvl>
    <w:lvl w:ilvl="3" w:tplc="CD18A520">
      <w:start w:val="1"/>
      <w:numFmt w:val="bullet"/>
      <w:lvlText w:val=""/>
      <w:lvlJc w:val="left"/>
      <w:pPr>
        <w:ind w:left="2880" w:hanging="360"/>
      </w:pPr>
      <w:rPr>
        <w:rFonts w:ascii="Symbol" w:hAnsi="Symbol" w:hint="default"/>
      </w:rPr>
    </w:lvl>
    <w:lvl w:ilvl="4" w:tplc="55A2C3A8">
      <w:start w:val="1"/>
      <w:numFmt w:val="bullet"/>
      <w:lvlText w:val="o"/>
      <w:lvlJc w:val="left"/>
      <w:pPr>
        <w:ind w:left="3600" w:hanging="360"/>
      </w:pPr>
      <w:rPr>
        <w:rFonts w:ascii="Courier New" w:hAnsi="Courier New" w:hint="default"/>
      </w:rPr>
    </w:lvl>
    <w:lvl w:ilvl="5" w:tplc="A1A26F22">
      <w:start w:val="1"/>
      <w:numFmt w:val="bullet"/>
      <w:lvlText w:val=""/>
      <w:lvlJc w:val="left"/>
      <w:pPr>
        <w:ind w:left="4320" w:hanging="360"/>
      </w:pPr>
      <w:rPr>
        <w:rFonts w:ascii="Wingdings" w:hAnsi="Wingdings" w:hint="default"/>
      </w:rPr>
    </w:lvl>
    <w:lvl w:ilvl="6" w:tplc="E3E084A8">
      <w:start w:val="1"/>
      <w:numFmt w:val="bullet"/>
      <w:lvlText w:val=""/>
      <w:lvlJc w:val="left"/>
      <w:pPr>
        <w:ind w:left="5040" w:hanging="360"/>
      </w:pPr>
      <w:rPr>
        <w:rFonts w:ascii="Symbol" w:hAnsi="Symbol" w:hint="default"/>
      </w:rPr>
    </w:lvl>
    <w:lvl w:ilvl="7" w:tplc="B6C8C726">
      <w:start w:val="1"/>
      <w:numFmt w:val="bullet"/>
      <w:lvlText w:val="o"/>
      <w:lvlJc w:val="left"/>
      <w:pPr>
        <w:ind w:left="5760" w:hanging="360"/>
      </w:pPr>
      <w:rPr>
        <w:rFonts w:ascii="Courier New" w:hAnsi="Courier New" w:hint="default"/>
      </w:rPr>
    </w:lvl>
    <w:lvl w:ilvl="8" w:tplc="B9126C6E">
      <w:start w:val="1"/>
      <w:numFmt w:val="bullet"/>
      <w:lvlText w:val=""/>
      <w:lvlJc w:val="left"/>
      <w:pPr>
        <w:ind w:left="6480" w:hanging="360"/>
      </w:pPr>
      <w:rPr>
        <w:rFonts w:ascii="Wingdings" w:hAnsi="Wingdings" w:hint="default"/>
      </w:rPr>
    </w:lvl>
  </w:abstractNum>
  <w:abstractNum w:abstractNumId="2" w15:restartNumberingAfterBreak="0">
    <w:nsid w:val="08AC5D84"/>
    <w:multiLevelType w:val="hybridMultilevel"/>
    <w:tmpl w:val="32F09554"/>
    <w:lvl w:ilvl="0" w:tplc="F378C24A">
      <w:start w:val="1"/>
      <w:numFmt w:val="decimal"/>
      <w:lvlText w:val="%1."/>
      <w:lvlJc w:val="left"/>
      <w:pPr>
        <w:ind w:left="720" w:hanging="360"/>
      </w:pPr>
      <w:rPr>
        <w:rFonts w:cs="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9D97D"/>
    <w:multiLevelType w:val="hybridMultilevel"/>
    <w:tmpl w:val="923A3296"/>
    <w:lvl w:ilvl="0" w:tplc="060A3094">
      <w:start w:val="1"/>
      <w:numFmt w:val="bullet"/>
      <w:lvlText w:val="-"/>
      <w:lvlJc w:val="left"/>
      <w:pPr>
        <w:ind w:left="720" w:hanging="360"/>
      </w:pPr>
      <w:rPr>
        <w:rFonts w:ascii="Calibri" w:hAnsi="Calibri" w:hint="default"/>
      </w:rPr>
    </w:lvl>
    <w:lvl w:ilvl="1" w:tplc="16EE3220">
      <w:start w:val="1"/>
      <w:numFmt w:val="bullet"/>
      <w:lvlText w:val="o"/>
      <w:lvlJc w:val="left"/>
      <w:pPr>
        <w:ind w:left="1440" w:hanging="360"/>
      </w:pPr>
      <w:rPr>
        <w:rFonts w:ascii="Courier New" w:hAnsi="Courier New" w:hint="default"/>
      </w:rPr>
    </w:lvl>
    <w:lvl w:ilvl="2" w:tplc="6F2A28BC">
      <w:start w:val="1"/>
      <w:numFmt w:val="bullet"/>
      <w:lvlText w:val=""/>
      <w:lvlJc w:val="left"/>
      <w:pPr>
        <w:ind w:left="2160" w:hanging="360"/>
      </w:pPr>
      <w:rPr>
        <w:rFonts w:ascii="Wingdings" w:hAnsi="Wingdings" w:hint="default"/>
      </w:rPr>
    </w:lvl>
    <w:lvl w:ilvl="3" w:tplc="27A2CD3A">
      <w:start w:val="1"/>
      <w:numFmt w:val="bullet"/>
      <w:lvlText w:val=""/>
      <w:lvlJc w:val="left"/>
      <w:pPr>
        <w:ind w:left="2880" w:hanging="360"/>
      </w:pPr>
      <w:rPr>
        <w:rFonts w:ascii="Symbol" w:hAnsi="Symbol" w:hint="default"/>
      </w:rPr>
    </w:lvl>
    <w:lvl w:ilvl="4" w:tplc="B09246DC">
      <w:start w:val="1"/>
      <w:numFmt w:val="bullet"/>
      <w:lvlText w:val="o"/>
      <w:lvlJc w:val="left"/>
      <w:pPr>
        <w:ind w:left="3600" w:hanging="360"/>
      </w:pPr>
      <w:rPr>
        <w:rFonts w:ascii="Courier New" w:hAnsi="Courier New" w:hint="default"/>
      </w:rPr>
    </w:lvl>
    <w:lvl w:ilvl="5" w:tplc="B5D8BA62">
      <w:start w:val="1"/>
      <w:numFmt w:val="bullet"/>
      <w:lvlText w:val=""/>
      <w:lvlJc w:val="left"/>
      <w:pPr>
        <w:ind w:left="4320" w:hanging="360"/>
      </w:pPr>
      <w:rPr>
        <w:rFonts w:ascii="Wingdings" w:hAnsi="Wingdings" w:hint="default"/>
      </w:rPr>
    </w:lvl>
    <w:lvl w:ilvl="6" w:tplc="C8ACE1CA">
      <w:start w:val="1"/>
      <w:numFmt w:val="bullet"/>
      <w:lvlText w:val=""/>
      <w:lvlJc w:val="left"/>
      <w:pPr>
        <w:ind w:left="5040" w:hanging="360"/>
      </w:pPr>
      <w:rPr>
        <w:rFonts w:ascii="Symbol" w:hAnsi="Symbol" w:hint="default"/>
      </w:rPr>
    </w:lvl>
    <w:lvl w:ilvl="7" w:tplc="7D30001A">
      <w:start w:val="1"/>
      <w:numFmt w:val="bullet"/>
      <w:lvlText w:val="o"/>
      <w:lvlJc w:val="left"/>
      <w:pPr>
        <w:ind w:left="5760" w:hanging="360"/>
      </w:pPr>
      <w:rPr>
        <w:rFonts w:ascii="Courier New" w:hAnsi="Courier New" w:hint="default"/>
      </w:rPr>
    </w:lvl>
    <w:lvl w:ilvl="8" w:tplc="564885C2">
      <w:start w:val="1"/>
      <w:numFmt w:val="bullet"/>
      <w:lvlText w:val=""/>
      <w:lvlJc w:val="left"/>
      <w:pPr>
        <w:ind w:left="6480" w:hanging="360"/>
      </w:pPr>
      <w:rPr>
        <w:rFonts w:ascii="Wingdings" w:hAnsi="Wingdings" w:hint="default"/>
      </w:rPr>
    </w:lvl>
  </w:abstractNum>
  <w:abstractNum w:abstractNumId="4" w15:restartNumberingAfterBreak="0">
    <w:nsid w:val="0E1B3F77"/>
    <w:multiLevelType w:val="hybridMultilevel"/>
    <w:tmpl w:val="91A02196"/>
    <w:lvl w:ilvl="0" w:tplc="0456934A">
      <w:start w:val="1"/>
      <w:numFmt w:val="bullet"/>
      <w:lvlText w:val=""/>
      <w:lvlJc w:val="left"/>
      <w:pPr>
        <w:ind w:left="720" w:hanging="360"/>
      </w:pPr>
      <w:rPr>
        <w:rFonts w:ascii="Symbol" w:hAnsi="Symbol" w:hint="default"/>
      </w:rPr>
    </w:lvl>
    <w:lvl w:ilvl="1" w:tplc="EDC0848A">
      <w:start w:val="1"/>
      <w:numFmt w:val="bullet"/>
      <w:lvlText w:val="o"/>
      <w:lvlJc w:val="left"/>
      <w:pPr>
        <w:ind w:left="1440" w:hanging="360"/>
      </w:pPr>
      <w:rPr>
        <w:rFonts w:ascii="Courier New" w:hAnsi="Courier New" w:hint="default"/>
      </w:rPr>
    </w:lvl>
    <w:lvl w:ilvl="2" w:tplc="1FA66708">
      <w:start w:val="1"/>
      <w:numFmt w:val="bullet"/>
      <w:lvlText w:val=""/>
      <w:lvlJc w:val="left"/>
      <w:pPr>
        <w:ind w:left="2160" w:hanging="360"/>
      </w:pPr>
      <w:rPr>
        <w:rFonts w:ascii="Wingdings" w:hAnsi="Wingdings" w:hint="default"/>
      </w:rPr>
    </w:lvl>
    <w:lvl w:ilvl="3" w:tplc="F9109892">
      <w:start w:val="1"/>
      <w:numFmt w:val="bullet"/>
      <w:lvlText w:val=""/>
      <w:lvlJc w:val="left"/>
      <w:pPr>
        <w:ind w:left="2880" w:hanging="360"/>
      </w:pPr>
      <w:rPr>
        <w:rFonts w:ascii="Symbol" w:hAnsi="Symbol" w:hint="default"/>
      </w:rPr>
    </w:lvl>
    <w:lvl w:ilvl="4" w:tplc="BBB8FA1E">
      <w:start w:val="1"/>
      <w:numFmt w:val="bullet"/>
      <w:lvlText w:val="o"/>
      <w:lvlJc w:val="left"/>
      <w:pPr>
        <w:ind w:left="3600" w:hanging="360"/>
      </w:pPr>
      <w:rPr>
        <w:rFonts w:ascii="Courier New" w:hAnsi="Courier New" w:hint="default"/>
      </w:rPr>
    </w:lvl>
    <w:lvl w:ilvl="5" w:tplc="E63ABB62">
      <w:start w:val="1"/>
      <w:numFmt w:val="bullet"/>
      <w:lvlText w:val=""/>
      <w:lvlJc w:val="left"/>
      <w:pPr>
        <w:ind w:left="4320" w:hanging="360"/>
      </w:pPr>
      <w:rPr>
        <w:rFonts w:ascii="Wingdings" w:hAnsi="Wingdings" w:hint="default"/>
      </w:rPr>
    </w:lvl>
    <w:lvl w:ilvl="6" w:tplc="5180FAB4">
      <w:start w:val="1"/>
      <w:numFmt w:val="bullet"/>
      <w:lvlText w:val=""/>
      <w:lvlJc w:val="left"/>
      <w:pPr>
        <w:ind w:left="5040" w:hanging="360"/>
      </w:pPr>
      <w:rPr>
        <w:rFonts w:ascii="Symbol" w:hAnsi="Symbol" w:hint="default"/>
      </w:rPr>
    </w:lvl>
    <w:lvl w:ilvl="7" w:tplc="6C0C951A">
      <w:start w:val="1"/>
      <w:numFmt w:val="bullet"/>
      <w:lvlText w:val="o"/>
      <w:lvlJc w:val="left"/>
      <w:pPr>
        <w:ind w:left="5760" w:hanging="360"/>
      </w:pPr>
      <w:rPr>
        <w:rFonts w:ascii="Courier New" w:hAnsi="Courier New" w:hint="default"/>
      </w:rPr>
    </w:lvl>
    <w:lvl w:ilvl="8" w:tplc="A158342E">
      <w:start w:val="1"/>
      <w:numFmt w:val="bullet"/>
      <w:lvlText w:val=""/>
      <w:lvlJc w:val="left"/>
      <w:pPr>
        <w:ind w:left="6480" w:hanging="360"/>
      </w:pPr>
      <w:rPr>
        <w:rFonts w:ascii="Wingdings" w:hAnsi="Wingdings" w:hint="default"/>
      </w:rPr>
    </w:lvl>
  </w:abstractNum>
  <w:abstractNum w:abstractNumId="5" w15:restartNumberingAfterBreak="0">
    <w:nsid w:val="112683B9"/>
    <w:multiLevelType w:val="multilevel"/>
    <w:tmpl w:val="995A9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D273D"/>
    <w:multiLevelType w:val="hybridMultilevel"/>
    <w:tmpl w:val="6172B5A6"/>
    <w:lvl w:ilvl="0" w:tplc="173CBD14">
      <w:start w:val="1"/>
      <w:numFmt w:val="bullet"/>
      <w:lvlText w:val=""/>
      <w:lvlJc w:val="left"/>
      <w:pPr>
        <w:ind w:left="720" w:hanging="360"/>
      </w:pPr>
      <w:rPr>
        <w:rFonts w:ascii="Symbol" w:hAnsi="Symbol" w:hint="default"/>
      </w:rPr>
    </w:lvl>
    <w:lvl w:ilvl="1" w:tplc="436ACE12">
      <w:start w:val="1"/>
      <w:numFmt w:val="bullet"/>
      <w:lvlText w:val="o"/>
      <w:lvlJc w:val="left"/>
      <w:pPr>
        <w:ind w:left="1440" w:hanging="360"/>
      </w:pPr>
      <w:rPr>
        <w:rFonts w:ascii="Courier New" w:hAnsi="Courier New" w:hint="default"/>
      </w:rPr>
    </w:lvl>
    <w:lvl w:ilvl="2" w:tplc="2566068C">
      <w:start w:val="1"/>
      <w:numFmt w:val="bullet"/>
      <w:lvlText w:val=""/>
      <w:lvlJc w:val="left"/>
      <w:pPr>
        <w:ind w:left="2160" w:hanging="360"/>
      </w:pPr>
      <w:rPr>
        <w:rFonts w:ascii="Wingdings" w:hAnsi="Wingdings" w:hint="default"/>
      </w:rPr>
    </w:lvl>
    <w:lvl w:ilvl="3" w:tplc="9604BA9E">
      <w:start w:val="1"/>
      <w:numFmt w:val="bullet"/>
      <w:lvlText w:val=""/>
      <w:lvlJc w:val="left"/>
      <w:pPr>
        <w:ind w:left="2880" w:hanging="360"/>
      </w:pPr>
      <w:rPr>
        <w:rFonts w:ascii="Symbol" w:hAnsi="Symbol" w:hint="default"/>
      </w:rPr>
    </w:lvl>
    <w:lvl w:ilvl="4" w:tplc="E460F81E">
      <w:start w:val="1"/>
      <w:numFmt w:val="bullet"/>
      <w:lvlText w:val="o"/>
      <w:lvlJc w:val="left"/>
      <w:pPr>
        <w:ind w:left="3600" w:hanging="360"/>
      </w:pPr>
      <w:rPr>
        <w:rFonts w:ascii="Courier New" w:hAnsi="Courier New" w:hint="default"/>
      </w:rPr>
    </w:lvl>
    <w:lvl w:ilvl="5" w:tplc="5F50ED62">
      <w:start w:val="1"/>
      <w:numFmt w:val="bullet"/>
      <w:lvlText w:val=""/>
      <w:lvlJc w:val="left"/>
      <w:pPr>
        <w:ind w:left="4320" w:hanging="360"/>
      </w:pPr>
      <w:rPr>
        <w:rFonts w:ascii="Wingdings" w:hAnsi="Wingdings" w:hint="default"/>
      </w:rPr>
    </w:lvl>
    <w:lvl w:ilvl="6" w:tplc="6C74124E">
      <w:start w:val="1"/>
      <w:numFmt w:val="bullet"/>
      <w:lvlText w:val=""/>
      <w:lvlJc w:val="left"/>
      <w:pPr>
        <w:ind w:left="5040" w:hanging="360"/>
      </w:pPr>
      <w:rPr>
        <w:rFonts w:ascii="Symbol" w:hAnsi="Symbol" w:hint="default"/>
      </w:rPr>
    </w:lvl>
    <w:lvl w:ilvl="7" w:tplc="C1C2B080">
      <w:start w:val="1"/>
      <w:numFmt w:val="bullet"/>
      <w:lvlText w:val="o"/>
      <w:lvlJc w:val="left"/>
      <w:pPr>
        <w:ind w:left="5760" w:hanging="360"/>
      </w:pPr>
      <w:rPr>
        <w:rFonts w:ascii="Courier New" w:hAnsi="Courier New" w:hint="default"/>
      </w:rPr>
    </w:lvl>
    <w:lvl w:ilvl="8" w:tplc="AE22FBA2">
      <w:start w:val="1"/>
      <w:numFmt w:val="bullet"/>
      <w:lvlText w:val=""/>
      <w:lvlJc w:val="left"/>
      <w:pPr>
        <w:ind w:left="6480" w:hanging="360"/>
      </w:pPr>
      <w:rPr>
        <w:rFonts w:ascii="Wingdings" w:hAnsi="Wingdings" w:hint="default"/>
      </w:rPr>
    </w:lvl>
  </w:abstractNum>
  <w:abstractNum w:abstractNumId="7" w15:restartNumberingAfterBreak="0">
    <w:nsid w:val="13BF18D0"/>
    <w:multiLevelType w:val="hybridMultilevel"/>
    <w:tmpl w:val="0D80447A"/>
    <w:lvl w:ilvl="0" w:tplc="747E717C">
      <w:start w:val="1"/>
      <w:numFmt w:val="bullet"/>
      <w:lvlText w:val="·"/>
      <w:lvlJc w:val="left"/>
      <w:pPr>
        <w:ind w:left="720" w:hanging="360"/>
      </w:pPr>
      <w:rPr>
        <w:rFonts w:ascii="Symbol" w:hAnsi="Symbol" w:hint="default"/>
      </w:rPr>
    </w:lvl>
    <w:lvl w:ilvl="1" w:tplc="1E4ED664">
      <w:start w:val="1"/>
      <w:numFmt w:val="bullet"/>
      <w:lvlText w:val="o"/>
      <w:lvlJc w:val="left"/>
      <w:pPr>
        <w:ind w:left="1440" w:hanging="360"/>
      </w:pPr>
      <w:rPr>
        <w:rFonts w:ascii="Courier New" w:hAnsi="Courier New" w:hint="default"/>
      </w:rPr>
    </w:lvl>
    <w:lvl w:ilvl="2" w:tplc="3962CEC4">
      <w:start w:val="1"/>
      <w:numFmt w:val="bullet"/>
      <w:lvlText w:val=""/>
      <w:lvlJc w:val="left"/>
      <w:pPr>
        <w:ind w:left="2160" w:hanging="360"/>
      </w:pPr>
      <w:rPr>
        <w:rFonts w:ascii="Wingdings" w:hAnsi="Wingdings" w:hint="default"/>
      </w:rPr>
    </w:lvl>
    <w:lvl w:ilvl="3" w:tplc="AC54B180">
      <w:start w:val="1"/>
      <w:numFmt w:val="bullet"/>
      <w:lvlText w:val=""/>
      <w:lvlJc w:val="left"/>
      <w:pPr>
        <w:ind w:left="2880" w:hanging="360"/>
      </w:pPr>
      <w:rPr>
        <w:rFonts w:ascii="Symbol" w:hAnsi="Symbol" w:hint="default"/>
      </w:rPr>
    </w:lvl>
    <w:lvl w:ilvl="4" w:tplc="31ACDC5A">
      <w:start w:val="1"/>
      <w:numFmt w:val="bullet"/>
      <w:lvlText w:val="o"/>
      <w:lvlJc w:val="left"/>
      <w:pPr>
        <w:ind w:left="3600" w:hanging="360"/>
      </w:pPr>
      <w:rPr>
        <w:rFonts w:ascii="Courier New" w:hAnsi="Courier New" w:hint="default"/>
      </w:rPr>
    </w:lvl>
    <w:lvl w:ilvl="5" w:tplc="1794FC9E">
      <w:start w:val="1"/>
      <w:numFmt w:val="bullet"/>
      <w:lvlText w:val=""/>
      <w:lvlJc w:val="left"/>
      <w:pPr>
        <w:ind w:left="4320" w:hanging="360"/>
      </w:pPr>
      <w:rPr>
        <w:rFonts w:ascii="Wingdings" w:hAnsi="Wingdings" w:hint="default"/>
      </w:rPr>
    </w:lvl>
    <w:lvl w:ilvl="6" w:tplc="F2C2C3CE">
      <w:start w:val="1"/>
      <w:numFmt w:val="bullet"/>
      <w:lvlText w:val=""/>
      <w:lvlJc w:val="left"/>
      <w:pPr>
        <w:ind w:left="5040" w:hanging="360"/>
      </w:pPr>
      <w:rPr>
        <w:rFonts w:ascii="Symbol" w:hAnsi="Symbol" w:hint="default"/>
      </w:rPr>
    </w:lvl>
    <w:lvl w:ilvl="7" w:tplc="3A82DBC6">
      <w:start w:val="1"/>
      <w:numFmt w:val="bullet"/>
      <w:lvlText w:val="o"/>
      <w:lvlJc w:val="left"/>
      <w:pPr>
        <w:ind w:left="5760" w:hanging="360"/>
      </w:pPr>
      <w:rPr>
        <w:rFonts w:ascii="Courier New" w:hAnsi="Courier New" w:hint="default"/>
      </w:rPr>
    </w:lvl>
    <w:lvl w:ilvl="8" w:tplc="CF3CB206">
      <w:start w:val="1"/>
      <w:numFmt w:val="bullet"/>
      <w:lvlText w:val=""/>
      <w:lvlJc w:val="left"/>
      <w:pPr>
        <w:ind w:left="6480" w:hanging="360"/>
      </w:pPr>
      <w:rPr>
        <w:rFonts w:ascii="Wingdings" w:hAnsi="Wingdings" w:hint="default"/>
      </w:rPr>
    </w:lvl>
  </w:abstractNum>
  <w:abstractNum w:abstractNumId="8" w15:restartNumberingAfterBreak="0">
    <w:nsid w:val="17B21D31"/>
    <w:multiLevelType w:val="hybridMultilevel"/>
    <w:tmpl w:val="09043C3E"/>
    <w:lvl w:ilvl="0" w:tplc="08090001">
      <w:start w:val="1"/>
      <w:numFmt w:val="bullet"/>
      <w:lvlText w:val=""/>
      <w:lvlJc w:val="left"/>
      <w:pPr>
        <w:ind w:left="1080" w:hanging="360"/>
      </w:pPr>
      <w:rPr>
        <w:rFonts w:ascii="Symbol" w:hAnsi="Symbol" w:hint="default"/>
      </w:rPr>
    </w:lvl>
    <w:lvl w:ilvl="1" w:tplc="A1525D5A">
      <w:start w:val="1"/>
      <w:numFmt w:val="bullet"/>
      <w:lvlText w:val="o"/>
      <w:lvlJc w:val="left"/>
      <w:pPr>
        <w:ind w:left="1800" w:hanging="360"/>
      </w:pPr>
      <w:rPr>
        <w:rFonts w:ascii="Courier New" w:hAnsi="Courier New" w:hint="default"/>
      </w:rPr>
    </w:lvl>
    <w:lvl w:ilvl="2" w:tplc="CE960DB6">
      <w:start w:val="1"/>
      <w:numFmt w:val="bullet"/>
      <w:lvlText w:val=""/>
      <w:lvlJc w:val="left"/>
      <w:pPr>
        <w:ind w:left="2520" w:hanging="360"/>
      </w:pPr>
      <w:rPr>
        <w:rFonts w:ascii="Wingdings" w:hAnsi="Wingdings" w:hint="default"/>
      </w:rPr>
    </w:lvl>
    <w:lvl w:ilvl="3" w:tplc="44A26E7C">
      <w:start w:val="1"/>
      <w:numFmt w:val="bullet"/>
      <w:lvlText w:val=""/>
      <w:lvlJc w:val="left"/>
      <w:pPr>
        <w:ind w:left="3240" w:hanging="360"/>
      </w:pPr>
      <w:rPr>
        <w:rFonts w:ascii="Symbol" w:hAnsi="Symbol" w:hint="default"/>
      </w:rPr>
    </w:lvl>
    <w:lvl w:ilvl="4" w:tplc="EE66443C">
      <w:start w:val="1"/>
      <w:numFmt w:val="bullet"/>
      <w:lvlText w:val="o"/>
      <w:lvlJc w:val="left"/>
      <w:pPr>
        <w:ind w:left="3960" w:hanging="360"/>
      </w:pPr>
      <w:rPr>
        <w:rFonts w:ascii="Courier New" w:hAnsi="Courier New" w:hint="default"/>
      </w:rPr>
    </w:lvl>
    <w:lvl w:ilvl="5" w:tplc="0436EDF8">
      <w:start w:val="1"/>
      <w:numFmt w:val="bullet"/>
      <w:lvlText w:val=""/>
      <w:lvlJc w:val="left"/>
      <w:pPr>
        <w:ind w:left="4680" w:hanging="360"/>
      </w:pPr>
      <w:rPr>
        <w:rFonts w:ascii="Wingdings" w:hAnsi="Wingdings" w:hint="default"/>
      </w:rPr>
    </w:lvl>
    <w:lvl w:ilvl="6" w:tplc="F4BA26B8">
      <w:start w:val="1"/>
      <w:numFmt w:val="bullet"/>
      <w:lvlText w:val=""/>
      <w:lvlJc w:val="left"/>
      <w:pPr>
        <w:ind w:left="5400" w:hanging="360"/>
      </w:pPr>
      <w:rPr>
        <w:rFonts w:ascii="Symbol" w:hAnsi="Symbol" w:hint="default"/>
      </w:rPr>
    </w:lvl>
    <w:lvl w:ilvl="7" w:tplc="C2083F28">
      <w:start w:val="1"/>
      <w:numFmt w:val="bullet"/>
      <w:lvlText w:val="o"/>
      <w:lvlJc w:val="left"/>
      <w:pPr>
        <w:ind w:left="6120" w:hanging="360"/>
      </w:pPr>
      <w:rPr>
        <w:rFonts w:ascii="Courier New" w:hAnsi="Courier New" w:hint="default"/>
      </w:rPr>
    </w:lvl>
    <w:lvl w:ilvl="8" w:tplc="71D435B2">
      <w:start w:val="1"/>
      <w:numFmt w:val="bullet"/>
      <w:lvlText w:val=""/>
      <w:lvlJc w:val="left"/>
      <w:pPr>
        <w:ind w:left="6840" w:hanging="360"/>
      </w:pPr>
      <w:rPr>
        <w:rFonts w:ascii="Wingdings" w:hAnsi="Wingdings" w:hint="default"/>
      </w:rPr>
    </w:lvl>
  </w:abstractNum>
  <w:abstractNum w:abstractNumId="9" w15:restartNumberingAfterBreak="0">
    <w:nsid w:val="182BD37F"/>
    <w:multiLevelType w:val="hybridMultilevel"/>
    <w:tmpl w:val="B15CB7F6"/>
    <w:lvl w:ilvl="0" w:tplc="D742921E">
      <w:start w:val="1"/>
      <w:numFmt w:val="bullet"/>
      <w:lvlText w:val=""/>
      <w:lvlJc w:val="left"/>
      <w:pPr>
        <w:ind w:left="720" w:hanging="360"/>
      </w:pPr>
      <w:rPr>
        <w:rFonts w:ascii="Symbol" w:hAnsi="Symbol" w:hint="default"/>
      </w:rPr>
    </w:lvl>
    <w:lvl w:ilvl="1" w:tplc="F2820AA2">
      <w:start w:val="1"/>
      <w:numFmt w:val="bullet"/>
      <w:lvlText w:val="o"/>
      <w:lvlJc w:val="left"/>
      <w:pPr>
        <w:ind w:left="1440" w:hanging="360"/>
      </w:pPr>
      <w:rPr>
        <w:rFonts w:ascii="Courier New" w:hAnsi="Courier New" w:hint="default"/>
      </w:rPr>
    </w:lvl>
    <w:lvl w:ilvl="2" w:tplc="4EA8FEF0">
      <w:start w:val="1"/>
      <w:numFmt w:val="bullet"/>
      <w:lvlText w:val=""/>
      <w:lvlJc w:val="left"/>
      <w:pPr>
        <w:ind w:left="2160" w:hanging="360"/>
      </w:pPr>
      <w:rPr>
        <w:rFonts w:ascii="Wingdings" w:hAnsi="Wingdings" w:hint="default"/>
      </w:rPr>
    </w:lvl>
    <w:lvl w:ilvl="3" w:tplc="EF309540">
      <w:start w:val="1"/>
      <w:numFmt w:val="bullet"/>
      <w:lvlText w:val=""/>
      <w:lvlJc w:val="left"/>
      <w:pPr>
        <w:ind w:left="2880" w:hanging="360"/>
      </w:pPr>
      <w:rPr>
        <w:rFonts w:ascii="Symbol" w:hAnsi="Symbol" w:hint="default"/>
      </w:rPr>
    </w:lvl>
    <w:lvl w:ilvl="4" w:tplc="4F3ACC34">
      <w:start w:val="1"/>
      <w:numFmt w:val="bullet"/>
      <w:lvlText w:val="o"/>
      <w:lvlJc w:val="left"/>
      <w:pPr>
        <w:ind w:left="3600" w:hanging="360"/>
      </w:pPr>
      <w:rPr>
        <w:rFonts w:ascii="Courier New" w:hAnsi="Courier New" w:hint="default"/>
      </w:rPr>
    </w:lvl>
    <w:lvl w:ilvl="5" w:tplc="880A5B8C">
      <w:start w:val="1"/>
      <w:numFmt w:val="bullet"/>
      <w:lvlText w:val=""/>
      <w:lvlJc w:val="left"/>
      <w:pPr>
        <w:ind w:left="4320" w:hanging="360"/>
      </w:pPr>
      <w:rPr>
        <w:rFonts w:ascii="Wingdings" w:hAnsi="Wingdings" w:hint="default"/>
      </w:rPr>
    </w:lvl>
    <w:lvl w:ilvl="6" w:tplc="70A27EE2">
      <w:start w:val="1"/>
      <w:numFmt w:val="bullet"/>
      <w:lvlText w:val=""/>
      <w:lvlJc w:val="left"/>
      <w:pPr>
        <w:ind w:left="5040" w:hanging="360"/>
      </w:pPr>
      <w:rPr>
        <w:rFonts w:ascii="Symbol" w:hAnsi="Symbol" w:hint="default"/>
      </w:rPr>
    </w:lvl>
    <w:lvl w:ilvl="7" w:tplc="05DAD81E">
      <w:start w:val="1"/>
      <w:numFmt w:val="bullet"/>
      <w:lvlText w:val="o"/>
      <w:lvlJc w:val="left"/>
      <w:pPr>
        <w:ind w:left="5760" w:hanging="360"/>
      </w:pPr>
      <w:rPr>
        <w:rFonts w:ascii="Courier New" w:hAnsi="Courier New" w:hint="default"/>
      </w:rPr>
    </w:lvl>
    <w:lvl w:ilvl="8" w:tplc="83642968">
      <w:start w:val="1"/>
      <w:numFmt w:val="bullet"/>
      <w:lvlText w:val=""/>
      <w:lvlJc w:val="left"/>
      <w:pPr>
        <w:ind w:left="6480" w:hanging="360"/>
      </w:pPr>
      <w:rPr>
        <w:rFonts w:ascii="Wingdings" w:hAnsi="Wingdings" w:hint="default"/>
      </w:rPr>
    </w:lvl>
  </w:abstractNum>
  <w:abstractNum w:abstractNumId="10" w15:restartNumberingAfterBreak="0">
    <w:nsid w:val="1B2FBC9E"/>
    <w:multiLevelType w:val="hybridMultilevel"/>
    <w:tmpl w:val="547EE9BE"/>
    <w:lvl w:ilvl="0" w:tplc="A80A08E6">
      <w:start w:val="1"/>
      <w:numFmt w:val="bullet"/>
      <w:lvlText w:val="·"/>
      <w:lvlJc w:val="left"/>
      <w:pPr>
        <w:ind w:left="720" w:hanging="360"/>
      </w:pPr>
      <w:rPr>
        <w:rFonts w:ascii="Symbol" w:hAnsi="Symbol" w:hint="default"/>
      </w:rPr>
    </w:lvl>
    <w:lvl w:ilvl="1" w:tplc="D9425220">
      <w:start w:val="1"/>
      <w:numFmt w:val="bullet"/>
      <w:lvlText w:val="o"/>
      <w:lvlJc w:val="left"/>
      <w:pPr>
        <w:ind w:left="1440" w:hanging="360"/>
      </w:pPr>
      <w:rPr>
        <w:rFonts w:ascii="Courier New" w:hAnsi="Courier New" w:hint="default"/>
      </w:rPr>
    </w:lvl>
    <w:lvl w:ilvl="2" w:tplc="165058CC">
      <w:start w:val="1"/>
      <w:numFmt w:val="bullet"/>
      <w:lvlText w:val=""/>
      <w:lvlJc w:val="left"/>
      <w:pPr>
        <w:ind w:left="2160" w:hanging="360"/>
      </w:pPr>
      <w:rPr>
        <w:rFonts w:ascii="Wingdings" w:hAnsi="Wingdings" w:hint="default"/>
      </w:rPr>
    </w:lvl>
    <w:lvl w:ilvl="3" w:tplc="04CA39F6">
      <w:start w:val="1"/>
      <w:numFmt w:val="bullet"/>
      <w:lvlText w:val=""/>
      <w:lvlJc w:val="left"/>
      <w:pPr>
        <w:ind w:left="2880" w:hanging="360"/>
      </w:pPr>
      <w:rPr>
        <w:rFonts w:ascii="Symbol" w:hAnsi="Symbol" w:hint="default"/>
      </w:rPr>
    </w:lvl>
    <w:lvl w:ilvl="4" w:tplc="20BC1C66">
      <w:start w:val="1"/>
      <w:numFmt w:val="bullet"/>
      <w:lvlText w:val="o"/>
      <w:lvlJc w:val="left"/>
      <w:pPr>
        <w:ind w:left="3600" w:hanging="360"/>
      </w:pPr>
      <w:rPr>
        <w:rFonts w:ascii="Courier New" w:hAnsi="Courier New" w:hint="default"/>
      </w:rPr>
    </w:lvl>
    <w:lvl w:ilvl="5" w:tplc="D716111A">
      <w:start w:val="1"/>
      <w:numFmt w:val="bullet"/>
      <w:lvlText w:val=""/>
      <w:lvlJc w:val="left"/>
      <w:pPr>
        <w:ind w:left="4320" w:hanging="360"/>
      </w:pPr>
      <w:rPr>
        <w:rFonts w:ascii="Wingdings" w:hAnsi="Wingdings" w:hint="default"/>
      </w:rPr>
    </w:lvl>
    <w:lvl w:ilvl="6" w:tplc="63E6C6AA">
      <w:start w:val="1"/>
      <w:numFmt w:val="bullet"/>
      <w:lvlText w:val=""/>
      <w:lvlJc w:val="left"/>
      <w:pPr>
        <w:ind w:left="5040" w:hanging="360"/>
      </w:pPr>
      <w:rPr>
        <w:rFonts w:ascii="Symbol" w:hAnsi="Symbol" w:hint="default"/>
      </w:rPr>
    </w:lvl>
    <w:lvl w:ilvl="7" w:tplc="085ADAD2">
      <w:start w:val="1"/>
      <w:numFmt w:val="bullet"/>
      <w:lvlText w:val="o"/>
      <w:lvlJc w:val="left"/>
      <w:pPr>
        <w:ind w:left="5760" w:hanging="360"/>
      </w:pPr>
      <w:rPr>
        <w:rFonts w:ascii="Courier New" w:hAnsi="Courier New" w:hint="default"/>
      </w:rPr>
    </w:lvl>
    <w:lvl w:ilvl="8" w:tplc="371C9D38">
      <w:start w:val="1"/>
      <w:numFmt w:val="bullet"/>
      <w:lvlText w:val=""/>
      <w:lvlJc w:val="left"/>
      <w:pPr>
        <w:ind w:left="6480" w:hanging="360"/>
      </w:pPr>
      <w:rPr>
        <w:rFonts w:ascii="Wingdings" w:hAnsi="Wingdings" w:hint="default"/>
      </w:rPr>
    </w:lvl>
  </w:abstractNum>
  <w:abstractNum w:abstractNumId="11" w15:restartNumberingAfterBreak="0">
    <w:nsid w:val="1BAA4559"/>
    <w:multiLevelType w:val="hybridMultilevel"/>
    <w:tmpl w:val="DC52EDFE"/>
    <w:lvl w:ilvl="0" w:tplc="D92C160C">
      <w:start w:val="1"/>
      <w:numFmt w:val="bullet"/>
      <w:lvlText w:val=""/>
      <w:lvlJc w:val="left"/>
      <w:pPr>
        <w:ind w:left="720" w:hanging="360"/>
      </w:pPr>
      <w:rPr>
        <w:rFonts w:ascii="Symbol" w:hAnsi="Symbol" w:hint="default"/>
      </w:rPr>
    </w:lvl>
    <w:lvl w:ilvl="1" w:tplc="146A6798">
      <w:start w:val="1"/>
      <w:numFmt w:val="bullet"/>
      <w:lvlText w:val="o"/>
      <w:lvlJc w:val="left"/>
      <w:pPr>
        <w:ind w:left="1440" w:hanging="360"/>
      </w:pPr>
      <w:rPr>
        <w:rFonts w:ascii="Courier New" w:hAnsi="Courier New" w:hint="default"/>
      </w:rPr>
    </w:lvl>
    <w:lvl w:ilvl="2" w:tplc="9C002174">
      <w:start w:val="1"/>
      <w:numFmt w:val="bullet"/>
      <w:lvlText w:val=""/>
      <w:lvlJc w:val="left"/>
      <w:pPr>
        <w:ind w:left="2160" w:hanging="360"/>
      </w:pPr>
      <w:rPr>
        <w:rFonts w:ascii="Wingdings" w:hAnsi="Wingdings" w:hint="default"/>
      </w:rPr>
    </w:lvl>
    <w:lvl w:ilvl="3" w:tplc="E05015D0">
      <w:start w:val="1"/>
      <w:numFmt w:val="bullet"/>
      <w:lvlText w:val=""/>
      <w:lvlJc w:val="left"/>
      <w:pPr>
        <w:ind w:left="2880" w:hanging="360"/>
      </w:pPr>
      <w:rPr>
        <w:rFonts w:ascii="Symbol" w:hAnsi="Symbol" w:hint="default"/>
      </w:rPr>
    </w:lvl>
    <w:lvl w:ilvl="4" w:tplc="2F88C9EA">
      <w:start w:val="1"/>
      <w:numFmt w:val="bullet"/>
      <w:lvlText w:val="o"/>
      <w:lvlJc w:val="left"/>
      <w:pPr>
        <w:ind w:left="3600" w:hanging="360"/>
      </w:pPr>
      <w:rPr>
        <w:rFonts w:ascii="Courier New" w:hAnsi="Courier New" w:hint="default"/>
      </w:rPr>
    </w:lvl>
    <w:lvl w:ilvl="5" w:tplc="99FC008E">
      <w:start w:val="1"/>
      <w:numFmt w:val="bullet"/>
      <w:lvlText w:val=""/>
      <w:lvlJc w:val="left"/>
      <w:pPr>
        <w:ind w:left="4320" w:hanging="360"/>
      </w:pPr>
      <w:rPr>
        <w:rFonts w:ascii="Wingdings" w:hAnsi="Wingdings" w:hint="default"/>
      </w:rPr>
    </w:lvl>
    <w:lvl w:ilvl="6" w:tplc="AA1C9B90">
      <w:start w:val="1"/>
      <w:numFmt w:val="bullet"/>
      <w:lvlText w:val=""/>
      <w:lvlJc w:val="left"/>
      <w:pPr>
        <w:ind w:left="5040" w:hanging="360"/>
      </w:pPr>
      <w:rPr>
        <w:rFonts w:ascii="Symbol" w:hAnsi="Symbol" w:hint="default"/>
      </w:rPr>
    </w:lvl>
    <w:lvl w:ilvl="7" w:tplc="6A5826A0">
      <w:start w:val="1"/>
      <w:numFmt w:val="bullet"/>
      <w:lvlText w:val="o"/>
      <w:lvlJc w:val="left"/>
      <w:pPr>
        <w:ind w:left="5760" w:hanging="360"/>
      </w:pPr>
      <w:rPr>
        <w:rFonts w:ascii="Courier New" w:hAnsi="Courier New" w:hint="default"/>
      </w:rPr>
    </w:lvl>
    <w:lvl w:ilvl="8" w:tplc="1AA0B994">
      <w:start w:val="1"/>
      <w:numFmt w:val="bullet"/>
      <w:lvlText w:val=""/>
      <w:lvlJc w:val="left"/>
      <w:pPr>
        <w:ind w:left="6480" w:hanging="360"/>
      </w:pPr>
      <w:rPr>
        <w:rFonts w:ascii="Wingdings" w:hAnsi="Wingdings" w:hint="default"/>
      </w:rPr>
    </w:lvl>
  </w:abstractNum>
  <w:abstractNum w:abstractNumId="12" w15:restartNumberingAfterBreak="0">
    <w:nsid w:val="1F79F1D5"/>
    <w:multiLevelType w:val="hybridMultilevel"/>
    <w:tmpl w:val="25C2EC0A"/>
    <w:lvl w:ilvl="0" w:tplc="F3489392">
      <w:start w:val="1"/>
      <w:numFmt w:val="bullet"/>
      <w:lvlText w:val="-"/>
      <w:lvlJc w:val="left"/>
      <w:pPr>
        <w:ind w:left="720" w:hanging="360"/>
      </w:pPr>
      <w:rPr>
        <w:rFonts w:ascii="Calibri" w:hAnsi="Calibri" w:hint="default"/>
      </w:rPr>
    </w:lvl>
    <w:lvl w:ilvl="1" w:tplc="F6606150">
      <w:start w:val="1"/>
      <w:numFmt w:val="bullet"/>
      <w:lvlText w:val="o"/>
      <w:lvlJc w:val="left"/>
      <w:pPr>
        <w:ind w:left="1440" w:hanging="360"/>
      </w:pPr>
      <w:rPr>
        <w:rFonts w:ascii="Courier New" w:hAnsi="Courier New" w:hint="default"/>
      </w:rPr>
    </w:lvl>
    <w:lvl w:ilvl="2" w:tplc="A23EAE36">
      <w:start w:val="1"/>
      <w:numFmt w:val="bullet"/>
      <w:lvlText w:val=""/>
      <w:lvlJc w:val="left"/>
      <w:pPr>
        <w:ind w:left="2160" w:hanging="360"/>
      </w:pPr>
      <w:rPr>
        <w:rFonts w:ascii="Wingdings" w:hAnsi="Wingdings" w:hint="default"/>
      </w:rPr>
    </w:lvl>
    <w:lvl w:ilvl="3" w:tplc="D84C579E">
      <w:start w:val="1"/>
      <w:numFmt w:val="bullet"/>
      <w:lvlText w:val=""/>
      <w:lvlJc w:val="left"/>
      <w:pPr>
        <w:ind w:left="2880" w:hanging="360"/>
      </w:pPr>
      <w:rPr>
        <w:rFonts w:ascii="Symbol" w:hAnsi="Symbol" w:hint="default"/>
      </w:rPr>
    </w:lvl>
    <w:lvl w:ilvl="4" w:tplc="D7DCD0EC">
      <w:start w:val="1"/>
      <w:numFmt w:val="bullet"/>
      <w:lvlText w:val="o"/>
      <w:lvlJc w:val="left"/>
      <w:pPr>
        <w:ind w:left="3600" w:hanging="360"/>
      </w:pPr>
      <w:rPr>
        <w:rFonts w:ascii="Courier New" w:hAnsi="Courier New" w:hint="default"/>
      </w:rPr>
    </w:lvl>
    <w:lvl w:ilvl="5" w:tplc="79DA2BD4">
      <w:start w:val="1"/>
      <w:numFmt w:val="bullet"/>
      <w:lvlText w:val=""/>
      <w:lvlJc w:val="left"/>
      <w:pPr>
        <w:ind w:left="4320" w:hanging="360"/>
      </w:pPr>
      <w:rPr>
        <w:rFonts w:ascii="Wingdings" w:hAnsi="Wingdings" w:hint="default"/>
      </w:rPr>
    </w:lvl>
    <w:lvl w:ilvl="6" w:tplc="BEF67678">
      <w:start w:val="1"/>
      <w:numFmt w:val="bullet"/>
      <w:lvlText w:val=""/>
      <w:lvlJc w:val="left"/>
      <w:pPr>
        <w:ind w:left="5040" w:hanging="360"/>
      </w:pPr>
      <w:rPr>
        <w:rFonts w:ascii="Symbol" w:hAnsi="Symbol" w:hint="default"/>
      </w:rPr>
    </w:lvl>
    <w:lvl w:ilvl="7" w:tplc="3446DDDA">
      <w:start w:val="1"/>
      <w:numFmt w:val="bullet"/>
      <w:lvlText w:val="o"/>
      <w:lvlJc w:val="left"/>
      <w:pPr>
        <w:ind w:left="5760" w:hanging="360"/>
      </w:pPr>
      <w:rPr>
        <w:rFonts w:ascii="Courier New" w:hAnsi="Courier New" w:hint="default"/>
      </w:rPr>
    </w:lvl>
    <w:lvl w:ilvl="8" w:tplc="974CA2E4">
      <w:start w:val="1"/>
      <w:numFmt w:val="bullet"/>
      <w:lvlText w:val=""/>
      <w:lvlJc w:val="left"/>
      <w:pPr>
        <w:ind w:left="6480" w:hanging="360"/>
      </w:pPr>
      <w:rPr>
        <w:rFonts w:ascii="Wingdings" w:hAnsi="Wingdings" w:hint="default"/>
      </w:rPr>
    </w:lvl>
  </w:abstractNum>
  <w:abstractNum w:abstractNumId="13" w15:restartNumberingAfterBreak="0">
    <w:nsid w:val="20DB5B58"/>
    <w:multiLevelType w:val="hybridMultilevel"/>
    <w:tmpl w:val="549449A0"/>
    <w:lvl w:ilvl="0" w:tplc="086A2F90">
      <w:start w:val="1"/>
      <w:numFmt w:val="bullet"/>
      <w:lvlText w:val=""/>
      <w:lvlJc w:val="left"/>
      <w:pPr>
        <w:ind w:left="720" w:hanging="360"/>
      </w:pPr>
      <w:rPr>
        <w:rFonts w:ascii="Symbol" w:hAnsi="Symbol" w:hint="default"/>
      </w:rPr>
    </w:lvl>
    <w:lvl w:ilvl="1" w:tplc="2CB20C9A">
      <w:start w:val="1"/>
      <w:numFmt w:val="bullet"/>
      <w:lvlText w:val="o"/>
      <w:lvlJc w:val="left"/>
      <w:pPr>
        <w:ind w:left="1440" w:hanging="360"/>
      </w:pPr>
      <w:rPr>
        <w:rFonts w:ascii="Courier New" w:hAnsi="Courier New" w:hint="default"/>
      </w:rPr>
    </w:lvl>
    <w:lvl w:ilvl="2" w:tplc="E3E44F62">
      <w:start w:val="1"/>
      <w:numFmt w:val="bullet"/>
      <w:lvlText w:val=""/>
      <w:lvlJc w:val="left"/>
      <w:pPr>
        <w:ind w:left="2160" w:hanging="360"/>
      </w:pPr>
      <w:rPr>
        <w:rFonts w:ascii="Wingdings" w:hAnsi="Wingdings" w:hint="default"/>
      </w:rPr>
    </w:lvl>
    <w:lvl w:ilvl="3" w:tplc="B1628648">
      <w:start w:val="1"/>
      <w:numFmt w:val="bullet"/>
      <w:lvlText w:val=""/>
      <w:lvlJc w:val="left"/>
      <w:pPr>
        <w:ind w:left="2880" w:hanging="360"/>
      </w:pPr>
      <w:rPr>
        <w:rFonts w:ascii="Symbol" w:hAnsi="Symbol" w:hint="default"/>
      </w:rPr>
    </w:lvl>
    <w:lvl w:ilvl="4" w:tplc="1306183C">
      <w:start w:val="1"/>
      <w:numFmt w:val="bullet"/>
      <w:lvlText w:val="o"/>
      <w:lvlJc w:val="left"/>
      <w:pPr>
        <w:ind w:left="3600" w:hanging="360"/>
      </w:pPr>
      <w:rPr>
        <w:rFonts w:ascii="Courier New" w:hAnsi="Courier New" w:hint="default"/>
      </w:rPr>
    </w:lvl>
    <w:lvl w:ilvl="5" w:tplc="38E8A988">
      <w:start w:val="1"/>
      <w:numFmt w:val="bullet"/>
      <w:lvlText w:val=""/>
      <w:lvlJc w:val="left"/>
      <w:pPr>
        <w:ind w:left="4320" w:hanging="360"/>
      </w:pPr>
      <w:rPr>
        <w:rFonts w:ascii="Wingdings" w:hAnsi="Wingdings" w:hint="default"/>
      </w:rPr>
    </w:lvl>
    <w:lvl w:ilvl="6" w:tplc="4A7E20AC">
      <w:start w:val="1"/>
      <w:numFmt w:val="bullet"/>
      <w:lvlText w:val=""/>
      <w:lvlJc w:val="left"/>
      <w:pPr>
        <w:ind w:left="5040" w:hanging="360"/>
      </w:pPr>
      <w:rPr>
        <w:rFonts w:ascii="Symbol" w:hAnsi="Symbol" w:hint="default"/>
      </w:rPr>
    </w:lvl>
    <w:lvl w:ilvl="7" w:tplc="F1560932">
      <w:start w:val="1"/>
      <w:numFmt w:val="bullet"/>
      <w:lvlText w:val="o"/>
      <w:lvlJc w:val="left"/>
      <w:pPr>
        <w:ind w:left="5760" w:hanging="360"/>
      </w:pPr>
      <w:rPr>
        <w:rFonts w:ascii="Courier New" w:hAnsi="Courier New" w:hint="default"/>
      </w:rPr>
    </w:lvl>
    <w:lvl w:ilvl="8" w:tplc="3604AEFE">
      <w:start w:val="1"/>
      <w:numFmt w:val="bullet"/>
      <w:lvlText w:val=""/>
      <w:lvlJc w:val="left"/>
      <w:pPr>
        <w:ind w:left="6480" w:hanging="360"/>
      </w:pPr>
      <w:rPr>
        <w:rFonts w:ascii="Wingdings" w:hAnsi="Wingdings" w:hint="default"/>
      </w:rPr>
    </w:lvl>
  </w:abstractNum>
  <w:abstractNum w:abstractNumId="14" w15:restartNumberingAfterBreak="0">
    <w:nsid w:val="21382237"/>
    <w:multiLevelType w:val="hybridMultilevel"/>
    <w:tmpl w:val="EF226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B34554"/>
    <w:multiLevelType w:val="hybridMultilevel"/>
    <w:tmpl w:val="39807716"/>
    <w:lvl w:ilvl="0" w:tplc="FE12A2F4">
      <w:start w:val="1"/>
      <w:numFmt w:val="bullet"/>
      <w:lvlText w:val=""/>
      <w:lvlJc w:val="left"/>
      <w:pPr>
        <w:ind w:left="720" w:hanging="360"/>
      </w:pPr>
      <w:rPr>
        <w:rFonts w:ascii="Symbol" w:hAnsi="Symbol" w:hint="default"/>
      </w:rPr>
    </w:lvl>
    <w:lvl w:ilvl="1" w:tplc="D2162CB8">
      <w:start w:val="1"/>
      <w:numFmt w:val="bullet"/>
      <w:lvlText w:val="o"/>
      <w:lvlJc w:val="left"/>
      <w:pPr>
        <w:ind w:left="1440" w:hanging="360"/>
      </w:pPr>
      <w:rPr>
        <w:rFonts w:ascii="Courier New" w:hAnsi="Courier New" w:hint="default"/>
      </w:rPr>
    </w:lvl>
    <w:lvl w:ilvl="2" w:tplc="EF58B97C">
      <w:start w:val="1"/>
      <w:numFmt w:val="bullet"/>
      <w:lvlText w:val=""/>
      <w:lvlJc w:val="left"/>
      <w:pPr>
        <w:ind w:left="2160" w:hanging="360"/>
      </w:pPr>
      <w:rPr>
        <w:rFonts w:ascii="Wingdings" w:hAnsi="Wingdings" w:hint="default"/>
      </w:rPr>
    </w:lvl>
    <w:lvl w:ilvl="3" w:tplc="4CACC52E">
      <w:start w:val="1"/>
      <w:numFmt w:val="bullet"/>
      <w:lvlText w:val=""/>
      <w:lvlJc w:val="left"/>
      <w:pPr>
        <w:ind w:left="2880" w:hanging="360"/>
      </w:pPr>
      <w:rPr>
        <w:rFonts w:ascii="Symbol" w:hAnsi="Symbol" w:hint="default"/>
      </w:rPr>
    </w:lvl>
    <w:lvl w:ilvl="4" w:tplc="1DC6A030">
      <w:start w:val="1"/>
      <w:numFmt w:val="bullet"/>
      <w:lvlText w:val="o"/>
      <w:lvlJc w:val="left"/>
      <w:pPr>
        <w:ind w:left="3600" w:hanging="360"/>
      </w:pPr>
      <w:rPr>
        <w:rFonts w:ascii="Courier New" w:hAnsi="Courier New" w:hint="default"/>
      </w:rPr>
    </w:lvl>
    <w:lvl w:ilvl="5" w:tplc="D9E00CC0">
      <w:start w:val="1"/>
      <w:numFmt w:val="bullet"/>
      <w:lvlText w:val=""/>
      <w:lvlJc w:val="left"/>
      <w:pPr>
        <w:ind w:left="4320" w:hanging="360"/>
      </w:pPr>
      <w:rPr>
        <w:rFonts w:ascii="Wingdings" w:hAnsi="Wingdings" w:hint="default"/>
      </w:rPr>
    </w:lvl>
    <w:lvl w:ilvl="6" w:tplc="7098F298">
      <w:start w:val="1"/>
      <w:numFmt w:val="bullet"/>
      <w:lvlText w:val=""/>
      <w:lvlJc w:val="left"/>
      <w:pPr>
        <w:ind w:left="5040" w:hanging="360"/>
      </w:pPr>
      <w:rPr>
        <w:rFonts w:ascii="Symbol" w:hAnsi="Symbol" w:hint="default"/>
      </w:rPr>
    </w:lvl>
    <w:lvl w:ilvl="7" w:tplc="73806012">
      <w:start w:val="1"/>
      <w:numFmt w:val="bullet"/>
      <w:lvlText w:val="o"/>
      <w:lvlJc w:val="left"/>
      <w:pPr>
        <w:ind w:left="5760" w:hanging="360"/>
      </w:pPr>
      <w:rPr>
        <w:rFonts w:ascii="Courier New" w:hAnsi="Courier New" w:hint="default"/>
      </w:rPr>
    </w:lvl>
    <w:lvl w:ilvl="8" w:tplc="FA683426">
      <w:start w:val="1"/>
      <w:numFmt w:val="bullet"/>
      <w:lvlText w:val=""/>
      <w:lvlJc w:val="left"/>
      <w:pPr>
        <w:ind w:left="6480" w:hanging="360"/>
      </w:pPr>
      <w:rPr>
        <w:rFonts w:ascii="Wingdings" w:hAnsi="Wingdings" w:hint="default"/>
      </w:rPr>
    </w:lvl>
  </w:abstractNum>
  <w:abstractNum w:abstractNumId="16" w15:restartNumberingAfterBreak="0">
    <w:nsid w:val="25A548C7"/>
    <w:multiLevelType w:val="hybridMultilevel"/>
    <w:tmpl w:val="39C0D402"/>
    <w:lvl w:ilvl="0" w:tplc="0AE07F9A">
      <w:start w:val="1"/>
      <w:numFmt w:val="bullet"/>
      <w:lvlText w:val=""/>
      <w:lvlJc w:val="left"/>
      <w:pPr>
        <w:ind w:left="720" w:hanging="360"/>
      </w:pPr>
      <w:rPr>
        <w:rFonts w:ascii="Symbol" w:hAnsi="Symbol" w:hint="default"/>
      </w:rPr>
    </w:lvl>
    <w:lvl w:ilvl="1" w:tplc="C0D65B04">
      <w:start w:val="1"/>
      <w:numFmt w:val="bullet"/>
      <w:lvlText w:val="o"/>
      <w:lvlJc w:val="left"/>
      <w:pPr>
        <w:ind w:left="1440" w:hanging="360"/>
      </w:pPr>
      <w:rPr>
        <w:rFonts w:ascii="Courier New" w:hAnsi="Courier New" w:hint="default"/>
      </w:rPr>
    </w:lvl>
    <w:lvl w:ilvl="2" w:tplc="26D4D5D6">
      <w:start w:val="1"/>
      <w:numFmt w:val="bullet"/>
      <w:lvlText w:val=""/>
      <w:lvlJc w:val="left"/>
      <w:pPr>
        <w:ind w:left="2160" w:hanging="360"/>
      </w:pPr>
      <w:rPr>
        <w:rFonts w:ascii="Wingdings" w:hAnsi="Wingdings" w:hint="default"/>
      </w:rPr>
    </w:lvl>
    <w:lvl w:ilvl="3" w:tplc="13CA6EE2">
      <w:start w:val="1"/>
      <w:numFmt w:val="bullet"/>
      <w:lvlText w:val=""/>
      <w:lvlJc w:val="left"/>
      <w:pPr>
        <w:ind w:left="2880" w:hanging="360"/>
      </w:pPr>
      <w:rPr>
        <w:rFonts w:ascii="Symbol" w:hAnsi="Symbol" w:hint="default"/>
      </w:rPr>
    </w:lvl>
    <w:lvl w:ilvl="4" w:tplc="650E4658">
      <w:start w:val="1"/>
      <w:numFmt w:val="bullet"/>
      <w:lvlText w:val="o"/>
      <w:lvlJc w:val="left"/>
      <w:pPr>
        <w:ind w:left="3600" w:hanging="360"/>
      </w:pPr>
      <w:rPr>
        <w:rFonts w:ascii="Courier New" w:hAnsi="Courier New" w:hint="default"/>
      </w:rPr>
    </w:lvl>
    <w:lvl w:ilvl="5" w:tplc="FF087BE4">
      <w:start w:val="1"/>
      <w:numFmt w:val="bullet"/>
      <w:lvlText w:val=""/>
      <w:lvlJc w:val="left"/>
      <w:pPr>
        <w:ind w:left="4320" w:hanging="360"/>
      </w:pPr>
      <w:rPr>
        <w:rFonts w:ascii="Wingdings" w:hAnsi="Wingdings" w:hint="default"/>
      </w:rPr>
    </w:lvl>
    <w:lvl w:ilvl="6" w:tplc="476081A8">
      <w:start w:val="1"/>
      <w:numFmt w:val="bullet"/>
      <w:lvlText w:val=""/>
      <w:lvlJc w:val="left"/>
      <w:pPr>
        <w:ind w:left="5040" w:hanging="360"/>
      </w:pPr>
      <w:rPr>
        <w:rFonts w:ascii="Symbol" w:hAnsi="Symbol" w:hint="default"/>
      </w:rPr>
    </w:lvl>
    <w:lvl w:ilvl="7" w:tplc="912CBCF2">
      <w:start w:val="1"/>
      <w:numFmt w:val="bullet"/>
      <w:lvlText w:val="o"/>
      <w:lvlJc w:val="left"/>
      <w:pPr>
        <w:ind w:left="5760" w:hanging="360"/>
      </w:pPr>
      <w:rPr>
        <w:rFonts w:ascii="Courier New" w:hAnsi="Courier New" w:hint="default"/>
      </w:rPr>
    </w:lvl>
    <w:lvl w:ilvl="8" w:tplc="433480BC">
      <w:start w:val="1"/>
      <w:numFmt w:val="bullet"/>
      <w:lvlText w:val=""/>
      <w:lvlJc w:val="left"/>
      <w:pPr>
        <w:ind w:left="6480" w:hanging="360"/>
      </w:pPr>
      <w:rPr>
        <w:rFonts w:ascii="Wingdings" w:hAnsi="Wingdings" w:hint="default"/>
      </w:rPr>
    </w:lvl>
  </w:abstractNum>
  <w:abstractNum w:abstractNumId="17" w15:restartNumberingAfterBreak="0">
    <w:nsid w:val="2695C177"/>
    <w:multiLevelType w:val="hybridMultilevel"/>
    <w:tmpl w:val="57F4C766"/>
    <w:lvl w:ilvl="0" w:tplc="111817E6">
      <w:start w:val="1"/>
      <w:numFmt w:val="bullet"/>
      <w:lvlText w:val=""/>
      <w:lvlJc w:val="left"/>
      <w:pPr>
        <w:ind w:left="720" w:hanging="360"/>
      </w:pPr>
      <w:rPr>
        <w:rFonts w:ascii="Symbol" w:hAnsi="Symbol" w:hint="default"/>
      </w:rPr>
    </w:lvl>
    <w:lvl w:ilvl="1" w:tplc="34483CCE">
      <w:start w:val="1"/>
      <w:numFmt w:val="bullet"/>
      <w:lvlText w:val="o"/>
      <w:lvlJc w:val="left"/>
      <w:pPr>
        <w:ind w:left="1440" w:hanging="360"/>
      </w:pPr>
      <w:rPr>
        <w:rFonts w:ascii="Courier New" w:hAnsi="Courier New" w:hint="default"/>
      </w:rPr>
    </w:lvl>
    <w:lvl w:ilvl="2" w:tplc="3092CB74">
      <w:start w:val="1"/>
      <w:numFmt w:val="bullet"/>
      <w:lvlText w:val=""/>
      <w:lvlJc w:val="left"/>
      <w:pPr>
        <w:ind w:left="2160" w:hanging="360"/>
      </w:pPr>
      <w:rPr>
        <w:rFonts w:ascii="Wingdings" w:hAnsi="Wingdings" w:hint="default"/>
      </w:rPr>
    </w:lvl>
    <w:lvl w:ilvl="3" w:tplc="ADFE5D62">
      <w:start w:val="1"/>
      <w:numFmt w:val="bullet"/>
      <w:lvlText w:val=""/>
      <w:lvlJc w:val="left"/>
      <w:pPr>
        <w:ind w:left="2880" w:hanging="360"/>
      </w:pPr>
      <w:rPr>
        <w:rFonts w:ascii="Symbol" w:hAnsi="Symbol" w:hint="default"/>
      </w:rPr>
    </w:lvl>
    <w:lvl w:ilvl="4" w:tplc="DFDEE018">
      <w:start w:val="1"/>
      <w:numFmt w:val="bullet"/>
      <w:lvlText w:val="o"/>
      <w:lvlJc w:val="left"/>
      <w:pPr>
        <w:ind w:left="3600" w:hanging="360"/>
      </w:pPr>
      <w:rPr>
        <w:rFonts w:ascii="Courier New" w:hAnsi="Courier New" w:hint="default"/>
      </w:rPr>
    </w:lvl>
    <w:lvl w:ilvl="5" w:tplc="956264D2">
      <w:start w:val="1"/>
      <w:numFmt w:val="bullet"/>
      <w:lvlText w:val=""/>
      <w:lvlJc w:val="left"/>
      <w:pPr>
        <w:ind w:left="4320" w:hanging="360"/>
      </w:pPr>
      <w:rPr>
        <w:rFonts w:ascii="Wingdings" w:hAnsi="Wingdings" w:hint="default"/>
      </w:rPr>
    </w:lvl>
    <w:lvl w:ilvl="6" w:tplc="45DA2E1C">
      <w:start w:val="1"/>
      <w:numFmt w:val="bullet"/>
      <w:lvlText w:val=""/>
      <w:lvlJc w:val="left"/>
      <w:pPr>
        <w:ind w:left="5040" w:hanging="360"/>
      </w:pPr>
      <w:rPr>
        <w:rFonts w:ascii="Symbol" w:hAnsi="Symbol" w:hint="default"/>
      </w:rPr>
    </w:lvl>
    <w:lvl w:ilvl="7" w:tplc="51E2B954">
      <w:start w:val="1"/>
      <w:numFmt w:val="bullet"/>
      <w:lvlText w:val="o"/>
      <w:lvlJc w:val="left"/>
      <w:pPr>
        <w:ind w:left="5760" w:hanging="360"/>
      </w:pPr>
      <w:rPr>
        <w:rFonts w:ascii="Courier New" w:hAnsi="Courier New" w:hint="default"/>
      </w:rPr>
    </w:lvl>
    <w:lvl w:ilvl="8" w:tplc="788AAD1E">
      <w:start w:val="1"/>
      <w:numFmt w:val="bullet"/>
      <w:lvlText w:val=""/>
      <w:lvlJc w:val="left"/>
      <w:pPr>
        <w:ind w:left="6480" w:hanging="360"/>
      </w:pPr>
      <w:rPr>
        <w:rFonts w:ascii="Wingdings" w:hAnsi="Wingdings" w:hint="default"/>
      </w:rPr>
    </w:lvl>
  </w:abstractNum>
  <w:abstractNum w:abstractNumId="18" w15:restartNumberingAfterBreak="0">
    <w:nsid w:val="2EB3652E"/>
    <w:multiLevelType w:val="hybridMultilevel"/>
    <w:tmpl w:val="B426CA66"/>
    <w:lvl w:ilvl="0" w:tplc="35F67076">
      <w:start w:val="1"/>
      <w:numFmt w:val="bullet"/>
      <w:lvlText w:val=""/>
      <w:lvlJc w:val="left"/>
      <w:pPr>
        <w:ind w:left="720" w:hanging="360"/>
      </w:pPr>
      <w:rPr>
        <w:rFonts w:ascii="Symbol" w:hAnsi="Symbol" w:hint="default"/>
      </w:rPr>
    </w:lvl>
    <w:lvl w:ilvl="1" w:tplc="EF680576">
      <w:start w:val="1"/>
      <w:numFmt w:val="bullet"/>
      <w:lvlText w:val="o"/>
      <w:lvlJc w:val="left"/>
      <w:pPr>
        <w:ind w:left="1440" w:hanging="360"/>
      </w:pPr>
      <w:rPr>
        <w:rFonts w:ascii="Courier New" w:hAnsi="Courier New" w:hint="default"/>
      </w:rPr>
    </w:lvl>
    <w:lvl w:ilvl="2" w:tplc="F3FCBF30">
      <w:start w:val="1"/>
      <w:numFmt w:val="bullet"/>
      <w:lvlText w:val=""/>
      <w:lvlJc w:val="left"/>
      <w:pPr>
        <w:ind w:left="2160" w:hanging="360"/>
      </w:pPr>
      <w:rPr>
        <w:rFonts w:ascii="Wingdings" w:hAnsi="Wingdings" w:hint="default"/>
      </w:rPr>
    </w:lvl>
    <w:lvl w:ilvl="3" w:tplc="1C461C62">
      <w:start w:val="1"/>
      <w:numFmt w:val="bullet"/>
      <w:lvlText w:val=""/>
      <w:lvlJc w:val="left"/>
      <w:pPr>
        <w:ind w:left="2880" w:hanging="360"/>
      </w:pPr>
      <w:rPr>
        <w:rFonts w:ascii="Symbol" w:hAnsi="Symbol" w:hint="default"/>
      </w:rPr>
    </w:lvl>
    <w:lvl w:ilvl="4" w:tplc="2EEEADCA">
      <w:start w:val="1"/>
      <w:numFmt w:val="bullet"/>
      <w:lvlText w:val="o"/>
      <w:lvlJc w:val="left"/>
      <w:pPr>
        <w:ind w:left="3600" w:hanging="360"/>
      </w:pPr>
      <w:rPr>
        <w:rFonts w:ascii="Courier New" w:hAnsi="Courier New" w:hint="default"/>
      </w:rPr>
    </w:lvl>
    <w:lvl w:ilvl="5" w:tplc="BF40B2EA">
      <w:start w:val="1"/>
      <w:numFmt w:val="bullet"/>
      <w:lvlText w:val=""/>
      <w:lvlJc w:val="left"/>
      <w:pPr>
        <w:ind w:left="4320" w:hanging="360"/>
      </w:pPr>
      <w:rPr>
        <w:rFonts w:ascii="Wingdings" w:hAnsi="Wingdings" w:hint="default"/>
      </w:rPr>
    </w:lvl>
    <w:lvl w:ilvl="6" w:tplc="4EFCB2C8">
      <w:start w:val="1"/>
      <w:numFmt w:val="bullet"/>
      <w:lvlText w:val=""/>
      <w:lvlJc w:val="left"/>
      <w:pPr>
        <w:ind w:left="5040" w:hanging="360"/>
      </w:pPr>
      <w:rPr>
        <w:rFonts w:ascii="Symbol" w:hAnsi="Symbol" w:hint="default"/>
      </w:rPr>
    </w:lvl>
    <w:lvl w:ilvl="7" w:tplc="516E74E2">
      <w:start w:val="1"/>
      <w:numFmt w:val="bullet"/>
      <w:lvlText w:val="o"/>
      <w:lvlJc w:val="left"/>
      <w:pPr>
        <w:ind w:left="5760" w:hanging="360"/>
      </w:pPr>
      <w:rPr>
        <w:rFonts w:ascii="Courier New" w:hAnsi="Courier New" w:hint="default"/>
      </w:rPr>
    </w:lvl>
    <w:lvl w:ilvl="8" w:tplc="5B6238D0">
      <w:start w:val="1"/>
      <w:numFmt w:val="bullet"/>
      <w:lvlText w:val=""/>
      <w:lvlJc w:val="left"/>
      <w:pPr>
        <w:ind w:left="6480" w:hanging="360"/>
      </w:pPr>
      <w:rPr>
        <w:rFonts w:ascii="Wingdings" w:hAnsi="Wingdings" w:hint="default"/>
      </w:rPr>
    </w:lvl>
  </w:abstractNum>
  <w:abstractNum w:abstractNumId="19" w15:restartNumberingAfterBreak="0">
    <w:nsid w:val="38230928"/>
    <w:multiLevelType w:val="hybridMultilevel"/>
    <w:tmpl w:val="CB306492"/>
    <w:lvl w:ilvl="0" w:tplc="A072A5E2">
      <w:start w:val="1"/>
      <w:numFmt w:val="bullet"/>
      <w:lvlText w:val=""/>
      <w:lvlJc w:val="left"/>
      <w:pPr>
        <w:ind w:left="720" w:hanging="360"/>
      </w:pPr>
      <w:rPr>
        <w:rFonts w:ascii="Symbol" w:hAnsi="Symbol" w:hint="default"/>
      </w:rPr>
    </w:lvl>
    <w:lvl w:ilvl="1" w:tplc="61EE732A">
      <w:start w:val="1"/>
      <w:numFmt w:val="bullet"/>
      <w:lvlText w:val="o"/>
      <w:lvlJc w:val="left"/>
      <w:pPr>
        <w:ind w:left="1440" w:hanging="360"/>
      </w:pPr>
      <w:rPr>
        <w:rFonts w:ascii="Courier New" w:hAnsi="Courier New" w:hint="default"/>
      </w:rPr>
    </w:lvl>
    <w:lvl w:ilvl="2" w:tplc="930E2590">
      <w:start w:val="1"/>
      <w:numFmt w:val="bullet"/>
      <w:lvlText w:val=""/>
      <w:lvlJc w:val="left"/>
      <w:pPr>
        <w:ind w:left="2160" w:hanging="360"/>
      </w:pPr>
      <w:rPr>
        <w:rFonts w:ascii="Wingdings" w:hAnsi="Wingdings" w:hint="default"/>
      </w:rPr>
    </w:lvl>
    <w:lvl w:ilvl="3" w:tplc="7446014E">
      <w:start w:val="1"/>
      <w:numFmt w:val="bullet"/>
      <w:lvlText w:val=""/>
      <w:lvlJc w:val="left"/>
      <w:pPr>
        <w:ind w:left="2880" w:hanging="360"/>
      </w:pPr>
      <w:rPr>
        <w:rFonts w:ascii="Symbol" w:hAnsi="Symbol" w:hint="default"/>
      </w:rPr>
    </w:lvl>
    <w:lvl w:ilvl="4" w:tplc="6A1E64B4">
      <w:start w:val="1"/>
      <w:numFmt w:val="bullet"/>
      <w:lvlText w:val="o"/>
      <w:lvlJc w:val="left"/>
      <w:pPr>
        <w:ind w:left="3600" w:hanging="360"/>
      </w:pPr>
      <w:rPr>
        <w:rFonts w:ascii="Courier New" w:hAnsi="Courier New" w:hint="default"/>
      </w:rPr>
    </w:lvl>
    <w:lvl w:ilvl="5" w:tplc="AE36D9F4">
      <w:start w:val="1"/>
      <w:numFmt w:val="bullet"/>
      <w:lvlText w:val=""/>
      <w:lvlJc w:val="left"/>
      <w:pPr>
        <w:ind w:left="4320" w:hanging="360"/>
      </w:pPr>
      <w:rPr>
        <w:rFonts w:ascii="Wingdings" w:hAnsi="Wingdings" w:hint="default"/>
      </w:rPr>
    </w:lvl>
    <w:lvl w:ilvl="6" w:tplc="04B258EE">
      <w:start w:val="1"/>
      <w:numFmt w:val="bullet"/>
      <w:lvlText w:val=""/>
      <w:lvlJc w:val="left"/>
      <w:pPr>
        <w:ind w:left="5040" w:hanging="360"/>
      </w:pPr>
      <w:rPr>
        <w:rFonts w:ascii="Symbol" w:hAnsi="Symbol" w:hint="default"/>
      </w:rPr>
    </w:lvl>
    <w:lvl w:ilvl="7" w:tplc="0BDC4880">
      <w:start w:val="1"/>
      <w:numFmt w:val="bullet"/>
      <w:lvlText w:val="o"/>
      <w:lvlJc w:val="left"/>
      <w:pPr>
        <w:ind w:left="5760" w:hanging="360"/>
      </w:pPr>
      <w:rPr>
        <w:rFonts w:ascii="Courier New" w:hAnsi="Courier New" w:hint="default"/>
      </w:rPr>
    </w:lvl>
    <w:lvl w:ilvl="8" w:tplc="CBD665F4">
      <w:start w:val="1"/>
      <w:numFmt w:val="bullet"/>
      <w:lvlText w:val=""/>
      <w:lvlJc w:val="left"/>
      <w:pPr>
        <w:ind w:left="6480" w:hanging="360"/>
      </w:pPr>
      <w:rPr>
        <w:rFonts w:ascii="Wingdings" w:hAnsi="Wingdings" w:hint="default"/>
      </w:rPr>
    </w:lvl>
  </w:abstractNum>
  <w:abstractNum w:abstractNumId="20" w15:restartNumberingAfterBreak="0">
    <w:nsid w:val="397E2B79"/>
    <w:multiLevelType w:val="hybridMultilevel"/>
    <w:tmpl w:val="AB6E1CD0"/>
    <w:lvl w:ilvl="0" w:tplc="A2AC07A8">
      <w:start w:val="1"/>
      <w:numFmt w:val="bullet"/>
      <w:lvlText w:val="·"/>
      <w:lvlJc w:val="left"/>
      <w:pPr>
        <w:ind w:left="720" w:hanging="360"/>
      </w:pPr>
      <w:rPr>
        <w:rFonts w:ascii="Symbol" w:hAnsi="Symbol" w:hint="default"/>
      </w:rPr>
    </w:lvl>
    <w:lvl w:ilvl="1" w:tplc="227EBB64">
      <w:start w:val="1"/>
      <w:numFmt w:val="bullet"/>
      <w:lvlText w:val="o"/>
      <w:lvlJc w:val="left"/>
      <w:pPr>
        <w:ind w:left="1440" w:hanging="360"/>
      </w:pPr>
      <w:rPr>
        <w:rFonts w:ascii="Courier New" w:hAnsi="Courier New" w:hint="default"/>
      </w:rPr>
    </w:lvl>
    <w:lvl w:ilvl="2" w:tplc="91B2C71A">
      <w:start w:val="1"/>
      <w:numFmt w:val="bullet"/>
      <w:lvlText w:val=""/>
      <w:lvlJc w:val="left"/>
      <w:pPr>
        <w:ind w:left="2160" w:hanging="360"/>
      </w:pPr>
      <w:rPr>
        <w:rFonts w:ascii="Wingdings" w:hAnsi="Wingdings" w:hint="default"/>
      </w:rPr>
    </w:lvl>
    <w:lvl w:ilvl="3" w:tplc="E8360694">
      <w:start w:val="1"/>
      <w:numFmt w:val="bullet"/>
      <w:lvlText w:val=""/>
      <w:lvlJc w:val="left"/>
      <w:pPr>
        <w:ind w:left="2880" w:hanging="360"/>
      </w:pPr>
      <w:rPr>
        <w:rFonts w:ascii="Symbol" w:hAnsi="Symbol" w:hint="default"/>
      </w:rPr>
    </w:lvl>
    <w:lvl w:ilvl="4" w:tplc="AD145CD2">
      <w:start w:val="1"/>
      <w:numFmt w:val="bullet"/>
      <w:lvlText w:val="o"/>
      <w:lvlJc w:val="left"/>
      <w:pPr>
        <w:ind w:left="3600" w:hanging="360"/>
      </w:pPr>
      <w:rPr>
        <w:rFonts w:ascii="Courier New" w:hAnsi="Courier New" w:hint="default"/>
      </w:rPr>
    </w:lvl>
    <w:lvl w:ilvl="5" w:tplc="3D66C2A2">
      <w:start w:val="1"/>
      <w:numFmt w:val="bullet"/>
      <w:lvlText w:val=""/>
      <w:lvlJc w:val="left"/>
      <w:pPr>
        <w:ind w:left="4320" w:hanging="360"/>
      </w:pPr>
      <w:rPr>
        <w:rFonts w:ascii="Wingdings" w:hAnsi="Wingdings" w:hint="default"/>
      </w:rPr>
    </w:lvl>
    <w:lvl w:ilvl="6" w:tplc="66BEDFA4">
      <w:start w:val="1"/>
      <w:numFmt w:val="bullet"/>
      <w:lvlText w:val=""/>
      <w:lvlJc w:val="left"/>
      <w:pPr>
        <w:ind w:left="5040" w:hanging="360"/>
      </w:pPr>
      <w:rPr>
        <w:rFonts w:ascii="Symbol" w:hAnsi="Symbol" w:hint="default"/>
      </w:rPr>
    </w:lvl>
    <w:lvl w:ilvl="7" w:tplc="1520F22E">
      <w:start w:val="1"/>
      <w:numFmt w:val="bullet"/>
      <w:lvlText w:val="o"/>
      <w:lvlJc w:val="left"/>
      <w:pPr>
        <w:ind w:left="5760" w:hanging="360"/>
      </w:pPr>
      <w:rPr>
        <w:rFonts w:ascii="Courier New" w:hAnsi="Courier New" w:hint="default"/>
      </w:rPr>
    </w:lvl>
    <w:lvl w:ilvl="8" w:tplc="8EA01DB4">
      <w:start w:val="1"/>
      <w:numFmt w:val="bullet"/>
      <w:lvlText w:val=""/>
      <w:lvlJc w:val="left"/>
      <w:pPr>
        <w:ind w:left="6480" w:hanging="360"/>
      </w:pPr>
      <w:rPr>
        <w:rFonts w:ascii="Wingdings" w:hAnsi="Wingdings" w:hint="default"/>
      </w:rPr>
    </w:lvl>
  </w:abstractNum>
  <w:abstractNum w:abstractNumId="21" w15:restartNumberingAfterBreak="0">
    <w:nsid w:val="40065705"/>
    <w:multiLevelType w:val="hybridMultilevel"/>
    <w:tmpl w:val="B840F32C"/>
    <w:lvl w:ilvl="0" w:tplc="6772DC8A">
      <w:start w:val="1"/>
      <w:numFmt w:val="bullet"/>
      <w:lvlText w:val="·"/>
      <w:lvlJc w:val="left"/>
      <w:pPr>
        <w:ind w:left="720" w:hanging="360"/>
      </w:pPr>
      <w:rPr>
        <w:rFonts w:ascii="Symbol" w:hAnsi="Symbol" w:hint="default"/>
      </w:rPr>
    </w:lvl>
    <w:lvl w:ilvl="1" w:tplc="5B7ADED6">
      <w:start w:val="1"/>
      <w:numFmt w:val="bullet"/>
      <w:lvlText w:val="o"/>
      <w:lvlJc w:val="left"/>
      <w:pPr>
        <w:ind w:left="1440" w:hanging="360"/>
      </w:pPr>
      <w:rPr>
        <w:rFonts w:ascii="Courier New" w:hAnsi="Courier New" w:hint="default"/>
      </w:rPr>
    </w:lvl>
    <w:lvl w:ilvl="2" w:tplc="39FA9F84">
      <w:start w:val="1"/>
      <w:numFmt w:val="bullet"/>
      <w:lvlText w:val=""/>
      <w:lvlJc w:val="left"/>
      <w:pPr>
        <w:ind w:left="2160" w:hanging="360"/>
      </w:pPr>
      <w:rPr>
        <w:rFonts w:ascii="Wingdings" w:hAnsi="Wingdings" w:hint="default"/>
      </w:rPr>
    </w:lvl>
    <w:lvl w:ilvl="3" w:tplc="3650E2A6">
      <w:start w:val="1"/>
      <w:numFmt w:val="bullet"/>
      <w:lvlText w:val=""/>
      <w:lvlJc w:val="left"/>
      <w:pPr>
        <w:ind w:left="2880" w:hanging="360"/>
      </w:pPr>
      <w:rPr>
        <w:rFonts w:ascii="Symbol" w:hAnsi="Symbol" w:hint="default"/>
      </w:rPr>
    </w:lvl>
    <w:lvl w:ilvl="4" w:tplc="9A541ADE">
      <w:start w:val="1"/>
      <w:numFmt w:val="bullet"/>
      <w:lvlText w:val="o"/>
      <w:lvlJc w:val="left"/>
      <w:pPr>
        <w:ind w:left="3600" w:hanging="360"/>
      </w:pPr>
      <w:rPr>
        <w:rFonts w:ascii="Courier New" w:hAnsi="Courier New" w:hint="default"/>
      </w:rPr>
    </w:lvl>
    <w:lvl w:ilvl="5" w:tplc="2F58CA8A">
      <w:start w:val="1"/>
      <w:numFmt w:val="bullet"/>
      <w:lvlText w:val=""/>
      <w:lvlJc w:val="left"/>
      <w:pPr>
        <w:ind w:left="4320" w:hanging="360"/>
      </w:pPr>
      <w:rPr>
        <w:rFonts w:ascii="Wingdings" w:hAnsi="Wingdings" w:hint="default"/>
      </w:rPr>
    </w:lvl>
    <w:lvl w:ilvl="6" w:tplc="BAEA50B2">
      <w:start w:val="1"/>
      <w:numFmt w:val="bullet"/>
      <w:lvlText w:val=""/>
      <w:lvlJc w:val="left"/>
      <w:pPr>
        <w:ind w:left="5040" w:hanging="360"/>
      </w:pPr>
      <w:rPr>
        <w:rFonts w:ascii="Symbol" w:hAnsi="Symbol" w:hint="default"/>
      </w:rPr>
    </w:lvl>
    <w:lvl w:ilvl="7" w:tplc="43E64FA2">
      <w:start w:val="1"/>
      <w:numFmt w:val="bullet"/>
      <w:lvlText w:val="o"/>
      <w:lvlJc w:val="left"/>
      <w:pPr>
        <w:ind w:left="5760" w:hanging="360"/>
      </w:pPr>
      <w:rPr>
        <w:rFonts w:ascii="Courier New" w:hAnsi="Courier New" w:hint="default"/>
      </w:rPr>
    </w:lvl>
    <w:lvl w:ilvl="8" w:tplc="838E6976">
      <w:start w:val="1"/>
      <w:numFmt w:val="bullet"/>
      <w:lvlText w:val=""/>
      <w:lvlJc w:val="left"/>
      <w:pPr>
        <w:ind w:left="6480" w:hanging="360"/>
      </w:pPr>
      <w:rPr>
        <w:rFonts w:ascii="Wingdings" w:hAnsi="Wingdings" w:hint="default"/>
      </w:rPr>
    </w:lvl>
  </w:abstractNum>
  <w:abstractNum w:abstractNumId="22" w15:restartNumberingAfterBreak="0">
    <w:nsid w:val="42507CE1"/>
    <w:multiLevelType w:val="hybridMultilevel"/>
    <w:tmpl w:val="B99C3FEC"/>
    <w:lvl w:ilvl="0" w:tplc="98405ACC">
      <w:start w:val="1"/>
      <w:numFmt w:val="bullet"/>
      <w:lvlText w:val=""/>
      <w:lvlJc w:val="left"/>
      <w:pPr>
        <w:ind w:left="720" w:hanging="360"/>
      </w:pPr>
      <w:rPr>
        <w:rFonts w:ascii="Symbol" w:hAnsi="Symbol" w:hint="default"/>
      </w:rPr>
    </w:lvl>
    <w:lvl w:ilvl="1" w:tplc="95BA8F82">
      <w:start w:val="1"/>
      <w:numFmt w:val="bullet"/>
      <w:lvlText w:val="o"/>
      <w:lvlJc w:val="left"/>
      <w:pPr>
        <w:ind w:left="1440" w:hanging="360"/>
      </w:pPr>
      <w:rPr>
        <w:rFonts w:ascii="Courier New" w:hAnsi="Courier New" w:hint="default"/>
      </w:rPr>
    </w:lvl>
    <w:lvl w:ilvl="2" w:tplc="FD3A3F0C">
      <w:start w:val="1"/>
      <w:numFmt w:val="bullet"/>
      <w:lvlText w:val=""/>
      <w:lvlJc w:val="left"/>
      <w:pPr>
        <w:ind w:left="2160" w:hanging="360"/>
      </w:pPr>
      <w:rPr>
        <w:rFonts w:ascii="Wingdings" w:hAnsi="Wingdings" w:hint="default"/>
      </w:rPr>
    </w:lvl>
    <w:lvl w:ilvl="3" w:tplc="FA02D73E">
      <w:start w:val="1"/>
      <w:numFmt w:val="bullet"/>
      <w:lvlText w:val=""/>
      <w:lvlJc w:val="left"/>
      <w:pPr>
        <w:ind w:left="2880" w:hanging="360"/>
      </w:pPr>
      <w:rPr>
        <w:rFonts w:ascii="Symbol" w:hAnsi="Symbol" w:hint="default"/>
      </w:rPr>
    </w:lvl>
    <w:lvl w:ilvl="4" w:tplc="003A2EF0">
      <w:start w:val="1"/>
      <w:numFmt w:val="bullet"/>
      <w:lvlText w:val="o"/>
      <w:lvlJc w:val="left"/>
      <w:pPr>
        <w:ind w:left="3600" w:hanging="360"/>
      </w:pPr>
      <w:rPr>
        <w:rFonts w:ascii="Courier New" w:hAnsi="Courier New" w:hint="default"/>
      </w:rPr>
    </w:lvl>
    <w:lvl w:ilvl="5" w:tplc="25083188">
      <w:start w:val="1"/>
      <w:numFmt w:val="bullet"/>
      <w:lvlText w:val=""/>
      <w:lvlJc w:val="left"/>
      <w:pPr>
        <w:ind w:left="4320" w:hanging="360"/>
      </w:pPr>
      <w:rPr>
        <w:rFonts w:ascii="Wingdings" w:hAnsi="Wingdings" w:hint="default"/>
      </w:rPr>
    </w:lvl>
    <w:lvl w:ilvl="6" w:tplc="B6EE6EE6">
      <w:start w:val="1"/>
      <w:numFmt w:val="bullet"/>
      <w:lvlText w:val=""/>
      <w:lvlJc w:val="left"/>
      <w:pPr>
        <w:ind w:left="5040" w:hanging="360"/>
      </w:pPr>
      <w:rPr>
        <w:rFonts w:ascii="Symbol" w:hAnsi="Symbol" w:hint="default"/>
      </w:rPr>
    </w:lvl>
    <w:lvl w:ilvl="7" w:tplc="0C7C3670">
      <w:start w:val="1"/>
      <w:numFmt w:val="bullet"/>
      <w:lvlText w:val="o"/>
      <w:lvlJc w:val="left"/>
      <w:pPr>
        <w:ind w:left="5760" w:hanging="360"/>
      </w:pPr>
      <w:rPr>
        <w:rFonts w:ascii="Courier New" w:hAnsi="Courier New" w:hint="default"/>
      </w:rPr>
    </w:lvl>
    <w:lvl w:ilvl="8" w:tplc="F2380E02">
      <w:start w:val="1"/>
      <w:numFmt w:val="bullet"/>
      <w:lvlText w:val=""/>
      <w:lvlJc w:val="left"/>
      <w:pPr>
        <w:ind w:left="6480" w:hanging="360"/>
      </w:pPr>
      <w:rPr>
        <w:rFonts w:ascii="Wingdings" w:hAnsi="Wingdings" w:hint="default"/>
      </w:rPr>
    </w:lvl>
  </w:abstractNum>
  <w:abstractNum w:abstractNumId="23" w15:restartNumberingAfterBreak="0">
    <w:nsid w:val="44C596BE"/>
    <w:multiLevelType w:val="hybridMultilevel"/>
    <w:tmpl w:val="387C5AE4"/>
    <w:lvl w:ilvl="0" w:tplc="62946502">
      <w:start w:val="1"/>
      <w:numFmt w:val="bullet"/>
      <w:lvlText w:val=""/>
      <w:lvlJc w:val="left"/>
      <w:pPr>
        <w:ind w:left="720" w:hanging="360"/>
      </w:pPr>
      <w:rPr>
        <w:rFonts w:ascii="Symbol" w:hAnsi="Symbol" w:hint="default"/>
      </w:rPr>
    </w:lvl>
    <w:lvl w:ilvl="1" w:tplc="7884CDDC">
      <w:start w:val="1"/>
      <w:numFmt w:val="bullet"/>
      <w:lvlText w:val="o"/>
      <w:lvlJc w:val="left"/>
      <w:pPr>
        <w:ind w:left="1440" w:hanging="360"/>
      </w:pPr>
      <w:rPr>
        <w:rFonts w:ascii="Courier New" w:hAnsi="Courier New" w:hint="default"/>
      </w:rPr>
    </w:lvl>
    <w:lvl w:ilvl="2" w:tplc="0958DA5C">
      <w:start w:val="1"/>
      <w:numFmt w:val="bullet"/>
      <w:lvlText w:val=""/>
      <w:lvlJc w:val="left"/>
      <w:pPr>
        <w:ind w:left="2160" w:hanging="360"/>
      </w:pPr>
      <w:rPr>
        <w:rFonts w:ascii="Wingdings" w:hAnsi="Wingdings" w:hint="default"/>
      </w:rPr>
    </w:lvl>
    <w:lvl w:ilvl="3" w:tplc="A65A6360">
      <w:start w:val="1"/>
      <w:numFmt w:val="bullet"/>
      <w:lvlText w:val=""/>
      <w:lvlJc w:val="left"/>
      <w:pPr>
        <w:ind w:left="2880" w:hanging="360"/>
      </w:pPr>
      <w:rPr>
        <w:rFonts w:ascii="Symbol" w:hAnsi="Symbol" w:hint="default"/>
      </w:rPr>
    </w:lvl>
    <w:lvl w:ilvl="4" w:tplc="EED040CE">
      <w:start w:val="1"/>
      <w:numFmt w:val="bullet"/>
      <w:lvlText w:val="o"/>
      <w:lvlJc w:val="left"/>
      <w:pPr>
        <w:ind w:left="3600" w:hanging="360"/>
      </w:pPr>
      <w:rPr>
        <w:rFonts w:ascii="Courier New" w:hAnsi="Courier New" w:hint="default"/>
      </w:rPr>
    </w:lvl>
    <w:lvl w:ilvl="5" w:tplc="7C7CFFB0">
      <w:start w:val="1"/>
      <w:numFmt w:val="bullet"/>
      <w:lvlText w:val=""/>
      <w:lvlJc w:val="left"/>
      <w:pPr>
        <w:ind w:left="4320" w:hanging="360"/>
      </w:pPr>
      <w:rPr>
        <w:rFonts w:ascii="Wingdings" w:hAnsi="Wingdings" w:hint="default"/>
      </w:rPr>
    </w:lvl>
    <w:lvl w:ilvl="6" w:tplc="A93CFAA4">
      <w:start w:val="1"/>
      <w:numFmt w:val="bullet"/>
      <w:lvlText w:val=""/>
      <w:lvlJc w:val="left"/>
      <w:pPr>
        <w:ind w:left="5040" w:hanging="360"/>
      </w:pPr>
      <w:rPr>
        <w:rFonts w:ascii="Symbol" w:hAnsi="Symbol" w:hint="default"/>
      </w:rPr>
    </w:lvl>
    <w:lvl w:ilvl="7" w:tplc="2D1A9450">
      <w:start w:val="1"/>
      <w:numFmt w:val="bullet"/>
      <w:lvlText w:val="o"/>
      <w:lvlJc w:val="left"/>
      <w:pPr>
        <w:ind w:left="5760" w:hanging="360"/>
      </w:pPr>
      <w:rPr>
        <w:rFonts w:ascii="Courier New" w:hAnsi="Courier New" w:hint="default"/>
      </w:rPr>
    </w:lvl>
    <w:lvl w:ilvl="8" w:tplc="38242D0A">
      <w:start w:val="1"/>
      <w:numFmt w:val="bullet"/>
      <w:lvlText w:val=""/>
      <w:lvlJc w:val="left"/>
      <w:pPr>
        <w:ind w:left="6480" w:hanging="360"/>
      </w:pPr>
      <w:rPr>
        <w:rFonts w:ascii="Wingdings" w:hAnsi="Wingdings" w:hint="default"/>
      </w:rPr>
    </w:lvl>
  </w:abstractNum>
  <w:abstractNum w:abstractNumId="24" w15:restartNumberingAfterBreak="0">
    <w:nsid w:val="45395339"/>
    <w:multiLevelType w:val="hybridMultilevel"/>
    <w:tmpl w:val="1DA0D988"/>
    <w:lvl w:ilvl="0" w:tplc="E2568776">
      <w:start w:val="1"/>
      <w:numFmt w:val="bullet"/>
      <w:lvlText w:val=""/>
      <w:lvlJc w:val="left"/>
      <w:pPr>
        <w:ind w:left="720" w:hanging="360"/>
      </w:pPr>
      <w:rPr>
        <w:rFonts w:ascii="Symbol" w:hAnsi="Symbol" w:hint="default"/>
      </w:rPr>
    </w:lvl>
    <w:lvl w:ilvl="1" w:tplc="63C4D674">
      <w:start w:val="1"/>
      <w:numFmt w:val="bullet"/>
      <w:lvlText w:val="o"/>
      <w:lvlJc w:val="left"/>
      <w:pPr>
        <w:ind w:left="1440" w:hanging="360"/>
      </w:pPr>
      <w:rPr>
        <w:rFonts w:ascii="Courier New" w:hAnsi="Courier New" w:hint="default"/>
      </w:rPr>
    </w:lvl>
    <w:lvl w:ilvl="2" w:tplc="C8B6969E">
      <w:start w:val="1"/>
      <w:numFmt w:val="bullet"/>
      <w:lvlText w:val=""/>
      <w:lvlJc w:val="left"/>
      <w:pPr>
        <w:ind w:left="2160" w:hanging="360"/>
      </w:pPr>
      <w:rPr>
        <w:rFonts w:ascii="Wingdings" w:hAnsi="Wingdings" w:hint="default"/>
      </w:rPr>
    </w:lvl>
    <w:lvl w:ilvl="3" w:tplc="9B849E3E">
      <w:start w:val="1"/>
      <w:numFmt w:val="bullet"/>
      <w:lvlText w:val=""/>
      <w:lvlJc w:val="left"/>
      <w:pPr>
        <w:ind w:left="2880" w:hanging="360"/>
      </w:pPr>
      <w:rPr>
        <w:rFonts w:ascii="Symbol" w:hAnsi="Symbol" w:hint="default"/>
      </w:rPr>
    </w:lvl>
    <w:lvl w:ilvl="4" w:tplc="1A0C80F2">
      <w:start w:val="1"/>
      <w:numFmt w:val="bullet"/>
      <w:lvlText w:val="o"/>
      <w:lvlJc w:val="left"/>
      <w:pPr>
        <w:ind w:left="3600" w:hanging="360"/>
      </w:pPr>
      <w:rPr>
        <w:rFonts w:ascii="Courier New" w:hAnsi="Courier New" w:hint="default"/>
      </w:rPr>
    </w:lvl>
    <w:lvl w:ilvl="5" w:tplc="302A04DC">
      <w:start w:val="1"/>
      <w:numFmt w:val="bullet"/>
      <w:lvlText w:val=""/>
      <w:lvlJc w:val="left"/>
      <w:pPr>
        <w:ind w:left="4320" w:hanging="360"/>
      </w:pPr>
      <w:rPr>
        <w:rFonts w:ascii="Wingdings" w:hAnsi="Wingdings" w:hint="default"/>
      </w:rPr>
    </w:lvl>
    <w:lvl w:ilvl="6" w:tplc="E9064242">
      <w:start w:val="1"/>
      <w:numFmt w:val="bullet"/>
      <w:lvlText w:val=""/>
      <w:lvlJc w:val="left"/>
      <w:pPr>
        <w:ind w:left="5040" w:hanging="360"/>
      </w:pPr>
      <w:rPr>
        <w:rFonts w:ascii="Symbol" w:hAnsi="Symbol" w:hint="default"/>
      </w:rPr>
    </w:lvl>
    <w:lvl w:ilvl="7" w:tplc="7348F59E">
      <w:start w:val="1"/>
      <w:numFmt w:val="bullet"/>
      <w:lvlText w:val="o"/>
      <w:lvlJc w:val="left"/>
      <w:pPr>
        <w:ind w:left="5760" w:hanging="360"/>
      </w:pPr>
      <w:rPr>
        <w:rFonts w:ascii="Courier New" w:hAnsi="Courier New" w:hint="default"/>
      </w:rPr>
    </w:lvl>
    <w:lvl w:ilvl="8" w:tplc="4B600758">
      <w:start w:val="1"/>
      <w:numFmt w:val="bullet"/>
      <w:lvlText w:val=""/>
      <w:lvlJc w:val="left"/>
      <w:pPr>
        <w:ind w:left="6480" w:hanging="360"/>
      </w:pPr>
      <w:rPr>
        <w:rFonts w:ascii="Wingdings" w:hAnsi="Wingdings" w:hint="default"/>
      </w:rPr>
    </w:lvl>
  </w:abstractNum>
  <w:abstractNum w:abstractNumId="25" w15:restartNumberingAfterBreak="0">
    <w:nsid w:val="465C281A"/>
    <w:multiLevelType w:val="hybridMultilevel"/>
    <w:tmpl w:val="0E8680A2"/>
    <w:lvl w:ilvl="0" w:tplc="3E3014DA">
      <w:start w:val="1"/>
      <w:numFmt w:val="bullet"/>
      <w:lvlText w:val=""/>
      <w:lvlJc w:val="left"/>
      <w:pPr>
        <w:ind w:left="720" w:hanging="360"/>
      </w:pPr>
      <w:rPr>
        <w:rFonts w:ascii="Symbol" w:hAnsi="Symbol" w:hint="default"/>
      </w:rPr>
    </w:lvl>
    <w:lvl w:ilvl="1" w:tplc="4EEC0DBE">
      <w:start w:val="1"/>
      <w:numFmt w:val="bullet"/>
      <w:lvlText w:val="o"/>
      <w:lvlJc w:val="left"/>
      <w:pPr>
        <w:ind w:left="1440" w:hanging="360"/>
      </w:pPr>
      <w:rPr>
        <w:rFonts w:ascii="Courier New" w:hAnsi="Courier New" w:hint="default"/>
      </w:rPr>
    </w:lvl>
    <w:lvl w:ilvl="2" w:tplc="813680F2">
      <w:start w:val="1"/>
      <w:numFmt w:val="bullet"/>
      <w:lvlText w:val=""/>
      <w:lvlJc w:val="left"/>
      <w:pPr>
        <w:ind w:left="2160" w:hanging="360"/>
      </w:pPr>
      <w:rPr>
        <w:rFonts w:ascii="Wingdings" w:hAnsi="Wingdings" w:hint="default"/>
      </w:rPr>
    </w:lvl>
    <w:lvl w:ilvl="3" w:tplc="3D4E4BF4">
      <w:start w:val="1"/>
      <w:numFmt w:val="bullet"/>
      <w:lvlText w:val=""/>
      <w:lvlJc w:val="left"/>
      <w:pPr>
        <w:ind w:left="2880" w:hanging="360"/>
      </w:pPr>
      <w:rPr>
        <w:rFonts w:ascii="Symbol" w:hAnsi="Symbol" w:hint="default"/>
      </w:rPr>
    </w:lvl>
    <w:lvl w:ilvl="4" w:tplc="22CEA0C0">
      <w:start w:val="1"/>
      <w:numFmt w:val="bullet"/>
      <w:lvlText w:val="o"/>
      <w:lvlJc w:val="left"/>
      <w:pPr>
        <w:ind w:left="3600" w:hanging="360"/>
      </w:pPr>
      <w:rPr>
        <w:rFonts w:ascii="Courier New" w:hAnsi="Courier New" w:hint="default"/>
      </w:rPr>
    </w:lvl>
    <w:lvl w:ilvl="5" w:tplc="4ED8126E">
      <w:start w:val="1"/>
      <w:numFmt w:val="bullet"/>
      <w:lvlText w:val=""/>
      <w:lvlJc w:val="left"/>
      <w:pPr>
        <w:ind w:left="4320" w:hanging="360"/>
      </w:pPr>
      <w:rPr>
        <w:rFonts w:ascii="Wingdings" w:hAnsi="Wingdings" w:hint="default"/>
      </w:rPr>
    </w:lvl>
    <w:lvl w:ilvl="6" w:tplc="771CF07A">
      <w:start w:val="1"/>
      <w:numFmt w:val="bullet"/>
      <w:lvlText w:val=""/>
      <w:lvlJc w:val="left"/>
      <w:pPr>
        <w:ind w:left="5040" w:hanging="360"/>
      </w:pPr>
      <w:rPr>
        <w:rFonts w:ascii="Symbol" w:hAnsi="Symbol" w:hint="default"/>
      </w:rPr>
    </w:lvl>
    <w:lvl w:ilvl="7" w:tplc="08D41FFC">
      <w:start w:val="1"/>
      <w:numFmt w:val="bullet"/>
      <w:lvlText w:val="o"/>
      <w:lvlJc w:val="left"/>
      <w:pPr>
        <w:ind w:left="5760" w:hanging="360"/>
      </w:pPr>
      <w:rPr>
        <w:rFonts w:ascii="Courier New" w:hAnsi="Courier New" w:hint="default"/>
      </w:rPr>
    </w:lvl>
    <w:lvl w:ilvl="8" w:tplc="48429828">
      <w:start w:val="1"/>
      <w:numFmt w:val="bullet"/>
      <w:lvlText w:val=""/>
      <w:lvlJc w:val="left"/>
      <w:pPr>
        <w:ind w:left="6480" w:hanging="360"/>
      </w:pPr>
      <w:rPr>
        <w:rFonts w:ascii="Wingdings" w:hAnsi="Wingdings" w:hint="default"/>
      </w:rPr>
    </w:lvl>
  </w:abstractNum>
  <w:abstractNum w:abstractNumId="26" w15:restartNumberingAfterBreak="0">
    <w:nsid w:val="4A543716"/>
    <w:multiLevelType w:val="hybridMultilevel"/>
    <w:tmpl w:val="D31C793E"/>
    <w:lvl w:ilvl="0" w:tplc="AB02029A">
      <w:start w:val="1"/>
      <w:numFmt w:val="bullet"/>
      <w:lvlText w:val=""/>
      <w:lvlJc w:val="left"/>
      <w:pPr>
        <w:ind w:left="720" w:hanging="360"/>
      </w:pPr>
      <w:rPr>
        <w:rFonts w:ascii="Symbol" w:hAnsi="Symbol" w:hint="default"/>
      </w:rPr>
    </w:lvl>
    <w:lvl w:ilvl="1" w:tplc="30EAECC4">
      <w:start w:val="1"/>
      <w:numFmt w:val="bullet"/>
      <w:lvlText w:val="o"/>
      <w:lvlJc w:val="left"/>
      <w:pPr>
        <w:ind w:left="1440" w:hanging="360"/>
      </w:pPr>
      <w:rPr>
        <w:rFonts w:ascii="Courier New" w:hAnsi="Courier New" w:hint="default"/>
      </w:rPr>
    </w:lvl>
    <w:lvl w:ilvl="2" w:tplc="CF1623C0">
      <w:start w:val="1"/>
      <w:numFmt w:val="bullet"/>
      <w:lvlText w:val=""/>
      <w:lvlJc w:val="left"/>
      <w:pPr>
        <w:ind w:left="2160" w:hanging="360"/>
      </w:pPr>
      <w:rPr>
        <w:rFonts w:ascii="Wingdings" w:hAnsi="Wingdings" w:hint="default"/>
      </w:rPr>
    </w:lvl>
    <w:lvl w:ilvl="3" w:tplc="C8D645D0">
      <w:start w:val="1"/>
      <w:numFmt w:val="bullet"/>
      <w:lvlText w:val=""/>
      <w:lvlJc w:val="left"/>
      <w:pPr>
        <w:ind w:left="2880" w:hanging="360"/>
      </w:pPr>
      <w:rPr>
        <w:rFonts w:ascii="Symbol" w:hAnsi="Symbol" w:hint="default"/>
      </w:rPr>
    </w:lvl>
    <w:lvl w:ilvl="4" w:tplc="8DC079F8">
      <w:start w:val="1"/>
      <w:numFmt w:val="bullet"/>
      <w:lvlText w:val="o"/>
      <w:lvlJc w:val="left"/>
      <w:pPr>
        <w:ind w:left="3600" w:hanging="360"/>
      </w:pPr>
      <w:rPr>
        <w:rFonts w:ascii="Courier New" w:hAnsi="Courier New" w:hint="default"/>
      </w:rPr>
    </w:lvl>
    <w:lvl w:ilvl="5" w:tplc="C1264292">
      <w:start w:val="1"/>
      <w:numFmt w:val="bullet"/>
      <w:lvlText w:val=""/>
      <w:lvlJc w:val="left"/>
      <w:pPr>
        <w:ind w:left="4320" w:hanging="360"/>
      </w:pPr>
      <w:rPr>
        <w:rFonts w:ascii="Wingdings" w:hAnsi="Wingdings" w:hint="default"/>
      </w:rPr>
    </w:lvl>
    <w:lvl w:ilvl="6" w:tplc="3B22EE54">
      <w:start w:val="1"/>
      <w:numFmt w:val="bullet"/>
      <w:lvlText w:val=""/>
      <w:lvlJc w:val="left"/>
      <w:pPr>
        <w:ind w:left="5040" w:hanging="360"/>
      </w:pPr>
      <w:rPr>
        <w:rFonts w:ascii="Symbol" w:hAnsi="Symbol" w:hint="default"/>
      </w:rPr>
    </w:lvl>
    <w:lvl w:ilvl="7" w:tplc="9BE0522E">
      <w:start w:val="1"/>
      <w:numFmt w:val="bullet"/>
      <w:lvlText w:val="o"/>
      <w:lvlJc w:val="left"/>
      <w:pPr>
        <w:ind w:left="5760" w:hanging="360"/>
      </w:pPr>
      <w:rPr>
        <w:rFonts w:ascii="Courier New" w:hAnsi="Courier New" w:hint="default"/>
      </w:rPr>
    </w:lvl>
    <w:lvl w:ilvl="8" w:tplc="036A4BDC">
      <w:start w:val="1"/>
      <w:numFmt w:val="bullet"/>
      <w:lvlText w:val=""/>
      <w:lvlJc w:val="left"/>
      <w:pPr>
        <w:ind w:left="6480" w:hanging="360"/>
      </w:pPr>
      <w:rPr>
        <w:rFonts w:ascii="Wingdings" w:hAnsi="Wingdings" w:hint="default"/>
      </w:rPr>
    </w:lvl>
  </w:abstractNum>
  <w:abstractNum w:abstractNumId="27" w15:restartNumberingAfterBreak="0">
    <w:nsid w:val="4CB8707E"/>
    <w:multiLevelType w:val="hybridMultilevel"/>
    <w:tmpl w:val="DE32CB76"/>
    <w:lvl w:ilvl="0" w:tplc="0AF0E092">
      <w:start w:val="1"/>
      <w:numFmt w:val="bullet"/>
      <w:lvlText w:val="Ø"/>
      <w:lvlJc w:val="left"/>
      <w:pPr>
        <w:ind w:left="1080" w:hanging="360"/>
      </w:pPr>
      <w:rPr>
        <w:rFonts w:ascii="Wingdings" w:hAnsi="Wingdings" w:hint="default"/>
      </w:rPr>
    </w:lvl>
    <w:lvl w:ilvl="1" w:tplc="F252E1F6">
      <w:start w:val="1"/>
      <w:numFmt w:val="bullet"/>
      <w:lvlText w:val="o"/>
      <w:lvlJc w:val="left"/>
      <w:pPr>
        <w:ind w:left="1800" w:hanging="360"/>
      </w:pPr>
      <w:rPr>
        <w:rFonts w:ascii="Courier New" w:hAnsi="Courier New" w:hint="default"/>
      </w:rPr>
    </w:lvl>
    <w:lvl w:ilvl="2" w:tplc="150CC9B0">
      <w:start w:val="1"/>
      <w:numFmt w:val="bullet"/>
      <w:lvlText w:val=""/>
      <w:lvlJc w:val="left"/>
      <w:pPr>
        <w:ind w:left="2520" w:hanging="360"/>
      </w:pPr>
      <w:rPr>
        <w:rFonts w:ascii="Wingdings" w:hAnsi="Wingdings" w:hint="default"/>
      </w:rPr>
    </w:lvl>
    <w:lvl w:ilvl="3" w:tplc="1EB443F8">
      <w:start w:val="1"/>
      <w:numFmt w:val="bullet"/>
      <w:lvlText w:val=""/>
      <w:lvlJc w:val="left"/>
      <w:pPr>
        <w:ind w:left="3240" w:hanging="360"/>
      </w:pPr>
      <w:rPr>
        <w:rFonts w:ascii="Symbol" w:hAnsi="Symbol" w:hint="default"/>
      </w:rPr>
    </w:lvl>
    <w:lvl w:ilvl="4" w:tplc="16923D20">
      <w:start w:val="1"/>
      <w:numFmt w:val="bullet"/>
      <w:lvlText w:val="o"/>
      <w:lvlJc w:val="left"/>
      <w:pPr>
        <w:ind w:left="3960" w:hanging="360"/>
      </w:pPr>
      <w:rPr>
        <w:rFonts w:ascii="Courier New" w:hAnsi="Courier New" w:hint="default"/>
      </w:rPr>
    </w:lvl>
    <w:lvl w:ilvl="5" w:tplc="487410CC">
      <w:start w:val="1"/>
      <w:numFmt w:val="bullet"/>
      <w:lvlText w:val=""/>
      <w:lvlJc w:val="left"/>
      <w:pPr>
        <w:ind w:left="4680" w:hanging="360"/>
      </w:pPr>
      <w:rPr>
        <w:rFonts w:ascii="Wingdings" w:hAnsi="Wingdings" w:hint="default"/>
      </w:rPr>
    </w:lvl>
    <w:lvl w:ilvl="6" w:tplc="D2C8C9E2">
      <w:start w:val="1"/>
      <w:numFmt w:val="bullet"/>
      <w:lvlText w:val=""/>
      <w:lvlJc w:val="left"/>
      <w:pPr>
        <w:ind w:left="5400" w:hanging="360"/>
      </w:pPr>
      <w:rPr>
        <w:rFonts w:ascii="Symbol" w:hAnsi="Symbol" w:hint="default"/>
      </w:rPr>
    </w:lvl>
    <w:lvl w:ilvl="7" w:tplc="6F9411BA">
      <w:start w:val="1"/>
      <w:numFmt w:val="bullet"/>
      <w:lvlText w:val="o"/>
      <w:lvlJc w:val="left"/>
      <w:pPr>
        <w:ind w:left="6120" w:hanging="360"/>
      </w:pPr>
      <w:rPr>
        <w:rFonts w:ascii="Courier New" w:hAnsi="Courier New" w:hint="default"/>
      </w:rPr>
    </w:lvl>
    <w:lvl w:ilvl="8" w:tplc="83165966">
      <w:start w:val="1"/>
      <w:numFmt w:val="bullet"/>
      <w:lvlText w:val=""/>
      <w:lvlJc w:val="left"/>
      <w:pPr>
        <w:ind w:left="6840" w:hanging="360"/>
      </w:pPr>
      <w:rPr>
        <w:rFonts w:ascii="Wingdings" w:hAnsi="Wingdings" w:hint="default"/>
      </w:rPr>
    </w:lvl>
  </w:abstractNum>
  <w:abstractNum w:abstractNumId="28" w15:restartNumberingAfterBreak="0">
    <w:nsid w:val="4FAA70C2"/>
    <w:multiLevelType w:val="hybridMultilevel"/>
    <w:tmpl w:val="2BD270DE"/>
    <w:lvl w:ilvl="0" w:tplc="7812E0D0">
      <w:start w:val="1"/>
      <w:numFmt w:val="bullet"/>
      <w:lvlText w:val=""/>
      <w:lvlJc w:val="left"/>
      <w:pPr>
        <w:ind w:left="720" w:hanging="360"/>
      </w:pPr>
      <w:rPr>
        <w:rFonts w:ascii="Symbol" w:hAnsi="Symbol" w:hint="default"/>
      </w:rPr>
    </w:lvl>
    <w:lvl w:ilvl="1" w:tplc="368E5D5A">
      <w:start w:val="1"/>
      <w:numFmt w:val="bullet"/>
      <w:lvlText w:val="o"/>
      <w:lvlJc w:val="left"/>
      <w:pPr>
        <w:ind w:left="1440" w:hanging="360"/>
      </w:pPr>
      <w:rPr>
        <w:rFonts w:ascii="Courier New" w:hAnsi="Courier New" w:hint="default"/>
      </w:rPr>
    </w:lvl>
    <w:lvl w:ilvl="2" w:tplc="B8B68DE6">
      <w:start w:val="1"/>
      <w:numFmt w:val="bullet"/>
      <w:lvlText w:val=""/>
      <w:lvlJc w:val="left"/>
      <w:pPr>
        <w:ind w:left="2160" w:hanging="360"/>
      </w:pPr>
      <w:rPr>
        <w:rFonts w:ascii="Wingdings" w:hAnsi="Wingdings" w:hint="default"/>
      </w:rPr>
    </w:lvl>
    <w:lvl w:ilvl="3" w:tplc="283CD7D6">
      <w:start w:val="1"/>
      <w:numFmt w:val="bullet"/>
      <w:lvlText w:val=""/>
      <w:lvlJc w:val="left"/>
      <w:pPr>
        <w:ind w:left="2880" w:hanging="360"/>
      </w:pPr>
      <w:rPr>
        <w:rFonts w:ascii="Symbol" w:hAnsi="Symbol" w:hint="default"/>
      </w:rPr>
    </w:lvl>
    <w:lvl w:ilvl="4" w:tplc="A468AAF6">
      <w:start w:val="1"/>
      <w:numFmt w:val="bullet"/>
      <w:lvlText w:val="o"/>
      <w:lvlJc w:val="left"/>
      <w:pPr>
        <w:ind w:left="3600" w:hanging="360"/>
      </w:pPr>
      <w:rPr>
        <w:rFonts w:ascii="Courier New" w:hAnsi="Courier New" w:hint="default"/>
      </w:rPr>
    </w:lvl>
    <w:lvl w:ilvl="5" w:tplc="21F0569A">
      <w:start w:val="1"/>
      <w:numFmt w:val="bullet"/>
      <w:lvlText w:val=""/>
      <w:lvlJc w:val="left"/>
      <w:pPr>
        <w:ind w:left="4320" w:hanging="360"/>
      </w:pPr>
      <w:rPr>
        <w:rFonts w:ascii="Wingdings" w:hAnsi="Wingdings" w:hint="default"/>
      </w:rPr>
    </w:lvl>
    <w:lvl w:ilvl="6" w:tplc="BDA84A62">
      <w:start w:val="1"/>
      <w:numFmt w:val="bullet"/>
      <w:lvlText w:val=""/>
      <w:lvlJc w:val="left"/>
      <w:pPr>
        <w:ind w:left="5040" w:hanging="360"/>
      </w:pPr>
      <w:rPr>
        <w:rFonts w:ascii="Symbol" w:hAnsi="Symbol" w:hint="default"/>
      </w:rPr>
    </w:lvl>
    <w:lvl w:ilvl="7" w:tplc="DF4C0462">
      <w:start w:val="1"/>
      <w:numFmt w:val="bullet"/>
      <w:lvlText w:val="o"/>
      <w:lvlJc w:val="left"/>
      <w:pPr>
        <w:ind w:left="5760" w:hanging="360"/>
      </w:pPr>
      <w:rPr>
        <w:rFonts w:ascii="Courier New" w:hAnsi="Courier New" w:hint="default"/>
      </w:rPr>
    </w:lvl>
    <w:lvl w:ilvl="8" w:tplc="786067D8">
      <w:start w:val="1"/>
      <w:numFmt w:val="bullet"/>
      <w:lvlText w:val=""/>
      <w:lvlJc w:val="left"/>
      <w:pPr>
        <w:ind w:left="6480" w:hanging="360"/>
      </w:pPr>
      <w:rPr>
        <w:rFonts w:ascii="Wingdings" w:hAnsi="Wingdings" w:hint="default"/>
      </w:rPr>
    </w:lvl>
  </w:abstractNum>
  <w:abstractNum w:abstractNumId="29" w15:restartNumberingAfterBreak="0">
    <w:nsid w:val="522576A6"/>
    <w:multiLevelType w:val="hybridMultilevel"/>
    <w:tmpl w:val="D324C254"/>
    <w:lvl w:ilvl="0" w:tplc="C84CC3B2">
      <w:start w:val="1"/>
      <w:numFmt w:val="bullet"/>
      <w:lvlText w:val=""/>
      <w:lvlJc w:val="left"/>
      <w:pPr>
        <w:ind w:left="720" w:hanging="360"/>
      </w:pPr>
      <w:rPr>
        <w:rFonts w:ascii="Symbol" w:hAnsi="Symbol" w:hint="default"/>
      </w:rPr>
    </w:lvl>
    <w:lvl w:ilvl="1" w:tplc="07D285DC">
      <w:start w:val="1"/>
      <w:numFmt w:val="bullet"/>
      <w:lvlText w:val="o"/>
      <w:lvlJc w:val="left"/>
      <w:pPr>
        <w:ind w:left="1440" w:hanging="360"/>
      </w:pPr>
      <w:rPr>
        <w:rFonts w:ascii="Courier New" w:hAnsi="Courier New" w:hint="default"/>
      </w:rPr>
    </w:lvl>
    <w:lvl w:ilvl="2" w:tplc="E676D262">
      <w:start w:val="1"/>
      <w:numFmt w:val="bullet"/>
      <w:lvlText w:val=""/>
      <w:lvlJc w:val="left"/>
      <w:pPr>
        <w:ind w:left="2160" w:hanging="360"/>
      </w:pPr>
      <w:rPr>
        <w:rFonts w:ascii="Wingdings" w:hAnsi="Wingdings" w:hint="default"/>
      </w:rPr>
    </w:lvl>
    <w:lvl w:ilvl="3" w:tplc="75C6BF8C">
      <w:start w:val="1"/>
      <w:numFmt w:val="bullet"/>
      <w:lvlText w:val=""/>
      <w:lvlJc w:val="left"/>
      <w:pPr>
        <w:ind w:left="2880" w:hanging="360"/>
      </w:pPr>
      <w:rPr>
        <w:rFonts w:ascii="Symbol" w:hAnsi="Symbol" w:hint="default"/>
      </w:rPr>
    </w:lvl>
    <w:lvl w:ilvl="4" w:tplc="F9F4D1DC">
      <w:start w:val="1"/>
      <w:numFmt w:val="bullet"/>
      <w:lvlText w:val="o"/>
      <w:lvlJc w:val="left"/>
      <w:pPr>
        <w:ind w:left="3600" w:hanging="360"/>
      </w:pPr>
      <w:rPr>
        <w:rFonts w:ascii="Courier New" w:hAnsi="Courier New" w:hint="default"/>
      </w:rPr>
    </w:lvl>
    <w:lvl w:ilvl="5" w:tplc="83E43B64">
      <w:start w:val="1"/>
      <w:numFmt w:val="bullet"/>
      <w:lvlText w:val=""/>
      <w:lvlJc w:val="left"/>
      <w:pPr>
        <w:ind w:left="4320" w:hanging="360"/>
      </w:pPr>
      <w:rPr>
        <w:rFonts w:ascii="Wingdings" w:hAnsi="Wingdings" w:hint="default"/>
      </w:rPr>
    </w:lvl>
    <w:lvl w:ilvl="6" w:tplc="CC66D8A6">
      <w:start w:val="1"/>
      <w:numFmt w:val="bullet"/>
      <w:lvlText w:val=""/>
      <w:lvlJc w:val="left"/>
      <w:pPr>
        <w:ind w:left="5040" w:hanging="360"/>
      </w:pPr>
      <w:rPr>
        <w:rFonts w:ascii="Symbol" w:hAnsi="Symbol" w:hint="default"/>
      </w:rPr>
    </w:lvl>
    <w:lvl w:ilvl="7" w:tplc="01E29DC6">
      <w:start w:val="1"/>
      <w:numFmt w:val="bullet"/>
      <w:lvlText w:val="o"/>
      <w:lvlJc w:val="left"/>
      <w:pPr>
        <w:ind w:left="5760" w:hanging="360"/>
      </w:pPr>
      <w:rPr>
        <w:rFonts w:ascii="Courier New" w:hAnsi="Courier New" w:hint="default"/>
      </w:rPr>
    </w:lvl>
    <w:lvl w:ilvl="8" w:tplc="1EB8BA34">
      <w:start w:val="1"/>
      <w:numFmt w:val="bullet"/>
      <w:lvlText w:val=""/>
      <w:lvlJc w:val="left"/>
      <w:pPr>
        <w:ind w:left="6480" w:hanging="360"/>
      </w:pPr>
      <w:rPr>
        <w:rFonts w:ascii="Wingdings" w:hAnsi="Wingdings" w:hint="default"/>
      </w:rPr>
    </w:lvl>
  </w:abstractNum>
  <w:abstractNum w:abstractNumId="30" w15:restartNumberingAfterBreak="0">
    <w:nsid w:val="5A75CEB6"/>
    <w:multiLevelType w:val="hybridMultilevel"/>
    <w:tmpl w:val="9B8EFC5C"/>
    <w:lvl w:ilvl="0" w:tplc="FE5EE900">
      <w:start w:val="1"/>
      <w:numFmt w:val="bullet"/>
      <w:lvlText w:val="-"/>
      <w:lvlJc w:val="left"/>
      <w:pPr>
        <w:ind w:left="720" w:hanging="360"/>
      </w:pPr>
      <w:rPr>
        <w:rFonts w:ascii="Calibri" w:hAnsi="Calibri" w:hint="default"/>
      </w:rPr>
    </w:lvl>
    <w:lvl w:ilvl="1" w:tplc="63B0CD5E">
      <w:start w:val="1"/>
      <w:numFmt w:val="bullet"/>
      <w:lvlText w:val="o"/>
      <w:lvlJc w:val="left"/>
      <w:pPr>
        <w:ind w:left="1440" w:hanging="360"/>
      </w:pPr>
      <w:rPr>
        <w:rFonts w:ascii="Courier New" w:hAnsi="Courier New" w:hint="default"/>
      </w:rPr>
    </w:lvl>
    <w:lvl w:ilvl="2" w:tplc="05B06C3E">
      <w:start w:val="1"/>
      <w:numFmt w:val="bullet"/>
      <w:lvlText w:val=""/>
      <w:lvlJc w:val="left"/>
      <w:pPr>
        <w:ind w:left="2160" w:hanging="360"/>
      </w:pPr>
      <w:rPr>
        <w:rFonts w:ascii="Wingdings" w:hAnsi="Wingdings" w:hint="default"/>
      </w:rPr>
    </w:lvl>
    <w:lvl w:ilvl="3" w:tplc="FEB4CAE8">
      <w:start w:val="1"/>
      <w:numFmt w:val="bullet"/>
      <w:lvlText w:val=""/>
      <w:lvlJc w:val="left"/>
      <w:pPr>
        <w:ind w:left="2880" w:hanging="360"/>
      </w:pPr>
      <w:rPr>
        <w:rFonts w:ascii="Symbol" w:hAnsi="Symbol" w:hint="default"/>
      </w:rPr>
    </w:lvl>
    <w:lvl w:ilvl="4" w:tplc="CAAE2DB6">
      <w:start w:val="1"/>
      <w:numFmt w:val="bullet"/>
      <w:lvlText w:val="o"/>
      <w:lvlJc w:val="left"/>
      <w:pPr>
        <w:ind w:left="3600" w:hanging="360"/>
      </w:pPr>
      <w:rPr>
        <w:rFonts w:ascii="Courier New" w:hAnsi="Courier New" w:hint="default"/>
      </w:rPr>
    </w:lvl>
    <w:lvl w:ilvl="5" w:tplc="27E27BD6">
      <w:start w:val="1"/>
      <w:numFmt w:val="bullet"/>
      <w:lvlText w:val=""/>
      <w:lvlJc w:val="left"/>
      <w:pPr>
        <w:ind w:left="4320" w:hanging="360"/>
      </w:pPr>
      <w:rPr>
        <w:rFonts w:ascii="Wingdings" w:hAnsi="Wingdings" w:hint="default"/>
      </w:rPr>
    </w:lvl>
    <w:lvl w:ilvl="6" w:tplc="562890DC">
      <w:start w:val="1"/>
      <w:numFmt w:val="bullet"/>
      <w:lvlText w:val=""/>
      <w:lvlJc w:val="left"/>
      <w:pPr>
        <w:ind w:left="5040" w:hanging="360"/>
      </w:pPr>
      <w:rPr>
        <w:rFonts w:ascii="Symbol" w:hAnsi="Symbol" w:hint="default"/>
      </w:rPr>
    </w:lvl>
    <w:lvl w:ilvl="7" w:tplc="E0FA8A6C">
      <w:start w:val="1"/>
      <w:numFmt w:val="bullet"/>
      <w:lvlText w:val="o"/>
      <w:lvlJc w:val="left"/>
      <w:pPr>
        <w:ind w:left="5760" w:hanging="360"/>
      </w:pPr>
      <w:rPr>
        <w:rFonts w:ascii="Courier New" w:hAnsi="Courier New" w:hint="default"/>
      </w:rPr>
    </w:lvl>
    <w:lvl w:ilvl="8" w:tplc="B40E070C">
      <w:start w:val="1"/>
      <w:numFmt w:val="bullet"/>
      <w:lvlText w:val=""/>
      <w:lvlJc w:val="left"/>
      <w:pPr>
        <w:ind w:left="6480" w:hanging="360"/>
      </w:pPr>
      <w:rPr>
        <w:rFonts w:ascii="Wingdings" w:hAnsi="Wingdings" w:hint="default"/>
      </w:rPr>
    </w:lvl>
  </w:abstractNum>
  <w:abstractNum w:abstractNumId="31" w15:restartNumberingAfterBreak="0">
    <w:nsid w:val="5D27CD7D"/>
    <w:multiLevelType w:val="hybridMultilevel"/>
    <w:tmpl w:val="DFCADD06"/>
    <w:lvl w:ilvl="0" w:tplc="E6C21E02">
      <w:start w:val="1"/>
      <w:numFmt w:val="bullet"/>
      <w:lvlText w:val=""/>
      <w:lvlJc w:val="left"/>
      <w:pPr>
        <w:ind w:left="720" w:hanging="360"/>
      </w:pPr>
      <w:rPr>
        <w:rFonts w:ascii="Symbol" w:hAnsi="Symbol" w:hint="default"/>
      </w:rPr>
    </w:lvl>
    <w:lvl w:ilvl="1" w:tplc="BC20BE0A">
      <w:start w:val="1"/>
      <w:numFmt w:val="bullet"/>
      <w:lvlText w:val="o"/>
      <w:lvlJc w:val="left"/>
      <w:pPr>
        <w:ind w:left="1440" w:hanging="360"/>
      </w:pPr>
      <w:rPr>
        <w:rFonts w:ascii="Courier New" w:hAnsi="Courier New" w:hint="default"/>
      </w:rPr>
    </w:lvl>
    <w:lvl w:ilvl="2" w:tplc="30AA5576">
      <w:start w:val="1"/>
      <w:numFmt w:val="bullet"/>
      <w:lvlText w:val=""/>
      <w:lvlJc w:val="left"/>
      <w:pPr>
        <w:ind w:left="2160" w:hanging="360"/>
      </w:pPr>
      <w:rPr>
        <w:rFonts w:ascii="Wingdings" w:hAnsi="Wingdings" w:hint="default"/>
      </w:rPr>
    </w:lvl>
    <w:lvl w:ilvl="3" w:tplc="20E2F862">
      <w:start w:val="1"/>
      <w:numFmt w:val="bullet"/>
      <w:lvlText w:val=""/>
      <w:lvlJc w:val="left"/>
      <w:pPr>
        <w:ind w:left="2880" w:hanging="360"/>
      </w:pPr>
      <w:rPr>
        <w:rFonts w:ascii="Symbol" w:hAnsi="Symbol" w:hint="default"/>
      </w:rPr>
    </w:lvl>
    <w:lvl w:ilvl="4" w:tplc="57944820">
      <w:start w:val="1"/>
      <w:numFmt w:val="bullet"/>
      <w:lvlText w:val="o"/>
      <w:lvlJc w:val="left"/>
      <w:pPr>
        <w:ind w:left="3600" w:hanging="360"/>
      </w:pPr>
      <w:rPr>
        <w:rFonts w:ascii="Courier New" w:hAnsi="Courier New" w:hint="default"/>
      </w:rPr>
    </w:lvl>
    <w:lvl w:ilvl="5" w:tplc="45BA7920">
      <w:start w:val="1"/>
      <w:numFmt w:val="bullet"/>
      <w:lvlText w:val=""/>
      <w:lvlJc w:val="left"/>
      <w:pPr>
        <w:ind w:left="4320" w:hanging="360"/>
      </w:pPr>
      <w:rPr>
        <w:rFonts w:ascii="Wingdings" w:hAnsi="Wingdings" w:hint="default"/>
      </w:rPr>
    </w:lvl>
    <w:lvl w:ilvl="6" w:tplc="50288D3E">
      <w:start w:val="1"/>
      <w:numFmt w:val="bullet"/>
      <w:lvlText w:val=""/>
      <w:lvlJc w:val="left"/>
      <w:pPr>
        <w:ind w:left="5040" w:hanging="360"/>
      </w:pPr>
      <w:rPr>
        <w:rFonts w:ascii="Symbol" w:hAnsi="Symbol" w:hint="default"/>
      </w:rPr>
    </w:lvl>
    <w:lvl w:ilvl="7" w:tplc="EA6A834E">
      <w:start w:val="1"/>
      <w:numFmt w:val="bullet"/>
      <w:lvlText w:val="o"/>
      <w:lvlJc w:val="left"/>
      <w:pPr>
        <w:ind w:left="5760" w:hanging="360"/>
      </w:pPr>
      <w:rPr>
        <w:rFonts w:ascii="Courier New" w:hAnsi="Courier New" w:hint="default"/>
      </w:rPr>
    </w:lvl>
    <w:lvl w:ilvl="8" w:tplc="E08AA988">
      <w:start w:val="1"/>
      <w:numFmt w:val="bullet"/>
      <w:lvlText w:val=""/>
      <w:lvlJc w:val="left"/>
      <w:pPr>
        <w:ind w:left="6480" w:hanging="360"/>
      </w:pPr>
      <w:rPr>
        <w:rFonts w:ascii="Wingdings" w:hAnsi="Wingdings" w:hint="default"/>
      </w:rPr>
    </w:lvl>
  </w:abstractNum>
  <w:abstractNum w:abstractNumId="32" w15:restartNumberingAfterBreak="0">
    <w:nsid w:val="62F42BDF"/>
    <w:multiLevelType w:val="hybridMultilevel"/>
    <w:tmpl w:val="8A125826"/>
    <w:lvl w:ilvl="0" w:tplc="0CAC8902">
      <w:start w:val="1"/>
      <w:numFmt w:val="bullet"/>
      <w:lvlText w:val=""/>
      <w:lvlJc w:val="left"/>
      <w:pPr>
        <w:ind w:left="720" w:hanging="360"/>
      </w:pPr>
      <w:rPr>
        <w:rFonts w:ascii="Symbol" w:hAnsi="Symbol" w:hint="default"/>
      </w:rPr>
    </w:lvl>
    <w:lvl w:ilvl="1" w:tplc="AD1ED9F8">
      <w:start w:val="1"/>
      <w:numFmt w:val="bullet"/>
      <w:lvlText w:val="o"/>
      <w:lvlJc w:val="left"/>
      <w:pPr>
        <w:ind w:left="1440" w:hanging="360"/>
      </w:pPr>
      <w:rPr>
        <w:rFonts w:ascii="Courier New" w:hAnsi="Courier New" w:hint="default"/>
      </w:rPr>
    </w:lvl>
    <w:lvl w:ilvl="2" w:tplc="784A16DA">
      <w:start w:val="1"/>
      <w:numFmt w:val="bullet"/>
      <w:lvlText w:val=""/>
      <w:lvlJc w:val="left"/>
      <w:pPr>
        <w:ind w:left="2160" w:hanging="360"/>
      </w:pPr>
      <w:rPr>
        <w:rFonts w:ascii="Wingdings" w:hAnsi="Wingdings" w:hint="default"/>
      </w:rPr>
    </w:lvl>
    <w:lvl w:ilvl="3" w:tplc="23D88862">
      <w:start w:val="1"/>
      <w:numFmt w:val="bullet"/>
      <w:lvlText w:val=""/>
      <w:lvlJc w:val="left"/>
      <w:pPr>
        <w:ind w:left="2880" w:hanging="360"/>
      </w:pPr>
      <w:rPr>
        <w:rFonts w:ascii="Symbol" w:hAnsi="Symbol" w:hint="default"/>
      </w:rPr>
    </w:lvl>
    <w:lvl w:ilvl="4" w:tplc="863C171C">
      <w:start w:val="1"/>
      <w:numFmt w:val="bullet"/>
      <w:lvlText w:val="o"/>
      <w:lvlJc w:val="left"/>
      <w:pPr>
        <w:ind w:left="3600" w:hanging="360"/>
      </w:pPr>
      <w:rPr>
        <w:rFonts w:ascii="Courier New" w:hAnsi="Courier New" w:hint="default"/>
      </w:rPr>
    </w:lvl>
    <w:lvl w:ilvl="5" w:tplc="D594470C">
      <w:start w:val="1"/>
      <w:numFmt w:val="bullet"/>
      <w:lvlText w:val=""/>
      <w:lvlJc w:val="left"/>
      <w:pPr>
        <w:ind w:left="4320" w:hanging="360"/>
      </w:pPr>
      <w:rPr>
        <w:rFonts w:ascii="Wingdings" w:hAnsi="Wingdings" w:hint="default"/>
      </w:rPr>
    </w:lvl>
    <w:lvl w:ilvl="6" w:tplc="F7D42186">
      <w:start w:val="1"/>
      <w:numFmt w:val="bullet"/>
      <w:lvlText w:val=""/>
      <w:lvlJc w:val="left"/>
      <w:pPr>
        <w:ind w:left="5040" w:hanging="360"/>
      </w:pPr>
      <w:rPr>
        <w:rFonts w:ascii="Symbol" w:hAnsi="Symbol" w:hint="default"/>
      </w:rPr>
    </w:lvl>
    <w:lvl w:ilvl="7" w:tplc="77A8D220">
      <w:start w:val="1"/>
      <w:numFmt w:val="bullet"/>
      <w:lvlText w:val="o"/>
      <w:lvlJc w:val="left"/>
      <w:pPr>
        <w:ind w:left="5760" w:hanging="360"/>
      </w:pPr>
      <w:rPr>
        <w:rFonts w:ascii="Courier New" w:hAnsi="Courier New" w:hint="default"/>
      </w:rPr>
    </w:lvl>
    <w:lvl w:ilvl="8" w:tplc="C22A4DCE">
      <w:start w:val="1"/>
      <w:numFmt w:val="bullet"/>
      <w:lvlText w:val=""/>
      <w:lvlJc w:val="left"/>
      <w:pPr>
        <w:ind w:left="6480" w:hanging="360"/>
      </w:pPr>
      <w:rPr>
        <w:rFonts w:ascii="Wingdings" w:hAnsi="Wingdings" w:hint="default"/>
      </w:rPr>
    </w:lvl>
  </w:abstractNum>
  <w:abstractNum w:abstractNumId="33" w15:restartNumberingAfterBreak="0">
    <w:nsid w:val="6918849F"/>
    <w:multiLevelType w:val="hybridMultilevel"/>
    <w:tmpl w:val="4D808E1C"/>
    <w:lvl w:ilvl="0" w:tplc="65D28BC6">
      <w:start w:val="1"/>
      <w:numFmt w:val="bullet"/>
      <w:lvlText w:val="·"/>
      <w:lvlJc w:val="left"/>
      <w:pPr>
        <w:ind w:left="720" w:hanging="360"/>
      </w:pPr>
      <w:rPr>
        <w:rFonts w:ascii="Symbol" w:hAnsi="Symbol" w:hint="default"/>
      </w:rPr>
    </w:lvl>
    <w:lvl w:ilvl="1" w:tplc="A5E0268A">
      <w:start w:val="1"/>
      <w:numFmt w:val="bullet"/>
      <w:lvlText w:val="o"/>
      <w:lvlJc w:val="left"/>
      <w:pPr>
        <w:ind w:left="1440" w:hanging="360"/>
      </w:pPr>
      <w:rPr>
        <w:rFonts w:ascii="Courier New" w:hAnsi="Courier New" w:hint="default"/>
      </w:rPr>
    </w:lvl>
    <w:lvl w:ilvl="2" w:tplc="021C482C">
      <w:start w:val="1"/>
      <w:numFmt w:val="bullet"/>
      <w:lvlText w:val=""/>
      <w:lvlJc w:val="left"/>
      <w:pPr>
        <w:ind w:left="2160" w:hanging="360"/>
      </w:pPr>
      <w:rPr>
        <w:rFonts w:ascii="Wingdings" w:hAnsi="Wingdings" w:hint="default"/>
      </w:rPr>
    </w:lvl>
    <w:lvl w:ilvl="3" w:tplc="0DCEF648">
      <w:start w:val="1"/>
      <w:numFmt w:val="bullet"/>
      <w:lvlText w:val=""/>
      <w:lvlJc w:val="left"/>
      <w:pPr>
        <w:ind w:left="2880" w:hanging="360"/>
      </w:pPr>
      <w:rPr>
        <w:rFonts w:ascii="Symbol" w:hAnsi="Symbol" w:hint="default"/>
      </w:rPr>
    </w:lvl>
    <w:lvl w:ilvl="4" w:tplc="D19600A4">
      <w:start w:val="1"/>
      <w:numFmt w:val="bullet"/>
      <w:lvlText w:val="o"/>
      <w:lvlJc w:val="left"/>
      <w:pPr>
        <w:ind w:left="3600" w:hanging="360"/>
      </w:pPr>
      <w:rPr>
        <w:rFonts w:ascii="Courier New" w:hAnsi="Courier New" w:hint="default"/>
      </w:rPr>
    </w:lvl>
    <w:lvl w:ilvl="5" w:tplc="10FC0A1A">
      <w:start w:val="1"/>
      <w:numFmt w:val="bullet"/>
      <w:lvlText w:val=""/>
      <w:lvlJc w:val="left"/>
      <w:pPr>
        <w:ind w:left="4320" w:hanging="360"/>
      </w:pPr>
      <w:rPr>
        <w:rFonts w:ascii="Wingdings" w:hAnsi="Wingdings" w:hint="default"/>
      </w:rPr>
    </w:lvl>
    <w:lvl w:ilvl="6" w:tplc="EDC43DFC">
      <w:start w:val="1"/>
      <w:numFmt w:val="bullet"/>
      <w:lvlText w:val=""/>
      <w:lvlJc w:val="left"/>
      <w:pPr>
        <w:ind w:left="5040" w:hanging="360"/>
      </w:pPr>
      <w:rPr>
        <w:rFonts w:ascii="Symbol" w:hAnsi="Symbol" w:hint="default"/>
      </w:rPr>
    </w:lvl>
    <w:lvl w:ilvl="7" w:tplc="4D16C476">
      <w:start w:val="1"/>
      <w:numFmt w:val="bullet"/>
      <w:lvlText w:val="o"/>
      <w:lvlJc w:val="left"/>
      <w:pPr>
        <w:ind w:left="5760" w:hanging="360"/>
      </w:pPr>
      <w:rPr>
        <w:rFonts w:ascii="Courier New" w:hAnsi="Courier New" w:hint="default"/>
      </w:rPr>
    </w:lvl>
    <w:lvl w:ilvl="8" w:tplc="94283D44">
      <w:start w:val="1"/>
      <w:numFmt w:val="bullet"/>
      <w:lvlText w:val=""/>
      <w:lvlJc w:val="left"/>
      <w:pPr>
        <w:ind w:left="6480" w:hanging="360"/>
      </w:pPr>
      <w:rPr>
        <w:rFonts w:ascii="Wingdings" w:hAnsi="Wingdings" w:hint="default"/>
      </w:rPr>
    </w:lvl>
  </w:abstractNum>
  <w:abstractNum w:abstractNumId="34" w15:restartNumberingAfterBreak="0">
    <w:nsid w:val="6A606DFF"/>
    <w:multiLevelType w:val="hybridMultilevel"/>
    <w:tmpl w:val="FB929EEA"/>
    <w:lvl w:ilvl="0" w:tplc="F990AB76">
      <w:start w:val="1"/>
      <w:numFmt w:val="bullet"/>
      <w:lvlText w:val="·"/>
      <w:lvlJc w:val="left"/>
      <w:pPr>
        <w:ind w:left="720" w:hanging="360"/>
      </w:pPr>
      <w:rPr>
        <w:rFonts w:ascii="Symbol" w:hAnsi="Symbol" w:hint="default"/>
      </w:rPr>
    </w:lvl>
    <w:lvl w:ilvl="1" w:tplc="57BEB0D0">
      <w:start w:val="1"/>
      <w:numFmt w:val="bullet"/>
      <w:lvlText w:val="o"/>
      <w:lvlJc w:val="left"/>
      <w:pPr>
        <w:ind w:left="1440" w:hanging="360"/>
      </w:pPr>
      <w:rPr>
        <w:rFonts w:ascii="Courier New" w:hAnsi="Courier New" w:hint="default"/>
      </w:rPr>
    </w:lvl>
    <w:lvl w:ilvl="2" w:tplc="C1487CBA">
      <w:start w:val="1"/>
      <w:numFmt w:val="bullet"/>
      <w:lvlText w:val=""/>
      <w:lvlJc w:val="left"/>
      <w:pPr>
        <w:ind w:left="2160" w:hanging="360"/>
      </w:pPr>
      <w:rPr>
        <w:rFonts w:ascii="Wingdings" w:hAnsi="Wingdings" w:hint="default"/>
      </w:rPr>
    </w:lvl>
    <w:lvl w:ilvl="3" w:tplc="68421AA2">
      <w:start w:val="1"/>
      <w:numFmt w:val="bullet"/>
      <w:lvlText w:val=""/>
      <w:lvlJc w:val="left"/>
      <w:pPr>
        <w:ind w:left="2880" w:hanging="360"/>
      </w:pPr>
      <w:rPr>
        <w:rFonts w:ascii="Symbol" w:hAnsi="Symbol" w:hint="default"/>
      </w:rPr>
    </w:lvl>
    <w:lvl w:ilvl="4" w:tplc="133C3CC6">
      <w:start w:val="1"/>
      <w:numFmt w:val="bullet"/>
      <w:lvlText w:val="o"/>
      <w:lvlJc w:val="left"/>
      <w:pPr>
        <w:ind w:left="3600" w:hanging="360"/>
      </w:pPr>
      <w:rPr>
        <w:rFonts w:ascii="Courier New" w:hAnsi="Courier New" w:hint="default"/>
      </w:rPr>
    </w:lvl>
    <w:lvl w:ilvl="5" w:tplc="DA68769E">
      <w:start w:val="1"/>
      <w:numFmt w:val="bullet"/>
      <w:lvlText w:val=""/>
      <w:lvlJc w:val="left"/>
      <w:pPr>
        <w:ind w:left="4320" w:hanging="360"/>
      </w:pPr>
      <w:rPr>
        <w:rFonts w:ascii="Wingdings" w:hAnsi="Wingdings" w:hint="default"/>
      </w:rPr>
    </w:lvl>
    <w:lvl w:ilvl="6" w:tplc="20E42BF6">
      <w:start w:val="1"/>
      <w:numFmt w:val="bullet"/>
      <w:lvlText w:val=""/>
      <w:lvlJc w:val="left"/>
      <w:pPr>
        <w:ind w:left="5040" w:hanging="360"/>
      </w:pPr>
      <w:rPr>
        <w:rFonts w:ascii="Symbol" w:hAnsi="Symbol" w:hint="default"/>
      </w:rPr>
    </w:lvl>
    <w:lvl w:ilvl="7" w:tplc="EB62C538">
      <w:start w:val="1"/>
      <w:numFmt w:val="bullet"/>
      <w:lvlText w:val="o"/>
      <w:lvlJc w:val="left"/>
      <w:pPr>
        <w:ind w:left="5760" w:hanging="360"/>
      </w:pPr>
      <w:rPr>
        <w:rFonts w:ascii="Courier New" w:hAnsi="Courier New" w:hint="default"/>
      </w:rPr>
    </w:lvl>
    <w:lvl w:ilvl="8" w:tplc="7F846BC0">
      <w:start w:val="1"/>
      <w:numFmt w:val="bullet"/>
      <w:lvlText w:val=""/>
      <w:lvlJc w:val="left"/>
      <w:pPr>
        <w:ind w:left="6480" w:hanging="360"/>
      </w:pPr>
      <w:rPr>
        <w:rFonts w:ascii="Wingdings" w:hAnsi="Wingdings" w:hint="default"/>
      </w:rPr>
    </w:lvl>
  </w:abstractNum>
  <w:abstractNum w:abstractNumId="35" w15:restartNumberingAfterBreak="0">
    <w:nsid w:val="6AC162EC"/>
    <w:multiLevelType w:val="hybridMultilevel"/>
    <w:tmpl w:val="05B8AA00"/>
    <w:lvl w:ilvl="0" w:tplc="61AA2B98">
      <w:start w:val="1"/>
      <w:numFmt w:val="bullet"/>
      <w:lvlText w:val=""/>
      <w:lvlJc w:val="left"/>
      <w:pPr>
        <w:ind w:left="720" w:hanging="360"/>
      </w:pPr>
      <w:rPr>
        <w:rFonts w:ascii="Symbol" w:hAnsi="Symbol" w:hint="default"/>
      </w:rPr>
    </w:lvl>
    <w:lvl w:ilvl="1" w:tplc="D736D5B2">
      <w:start w:val="1"/>
      <w:numFmt w:val="bullet"/>
      <w:lvlText w:val="o"/>
      <w:lvlJc w:val="left"/>
      <w:pPr>
        <w:ind w:left="1440" w:hanging="360"/>
      </w:pPr>
      <w:rPr>
        <w:rFonts w:ascii="Courier New" w:hAnsi="Courier New" w:hint="default"/>
      </w:rPr>
    </w:lvl>
    <w:lvl w:ilvl="2" w:tplc="BF2A5B8E">
      <w:start w:val="1"/>
      <w:numFmt w:val="bullet"/>
      <w:lvlText w:val=""/>
      <w:lvlJc w:val="left"/>
      <w:pPr>
        <w:ind w:left="2160" w:hanging="360"/>
      </w:pPr>
      <w:rPr>
        <w:rFonts w:ascii="Wingdings" w:hAnsi="Wingdings" w:hint="default"/>
      </w:rPr>
    </w:lvl>
    <w:lvl w:ilvl="3" w:tplc="F326B8C8">
      <w:start w:val="1"/>
      <w:numFmt w:val="bullet"/>
      <w:lvlText w:val=""/>
      <w:lvlJc w:val="left"/>
      <w:pPr>
        <w:ind w:left="2880" w:hanging="360"/>
      </w:pPr>
      <w:rPr>
        <w:rFonts w:ascii="Symbol" w:hAnsi="Symbol" w:hint="default"/>
      </w:rPr>
    </w:lvl>
    <w:lvl w:ilvl="4" w:tplc="89C25E32">
      <w:start w:val="1"/>
      <w:numFmt w:val="bullet"/>
      <w:lvlText w:val="o"/>
      <w:lvlJc w:val="left"/>
      <w:pPr>
        <w:ind w:left="3600" w:hanging="360"/>
      </w:pPr>
      <w:rPr>
        <w:rFonts w:ascii="Courier New" w:hAnsi="Courier New" w:hint="default"/>
      </w:rPr>
    </w:lvl>
    <w:lvl w:ilvl="5" w:tplc="05366998">
      <w:start w:val="1"/>
      <w:numFmt w:val="bullet"/>
      <w:lvlText w:val=""/>
      <w:lvlJc w:val="left"/>
      <w:pPr>
        <w:ind w:left="4320" w:hanging="360"/>
      </w:pPr>
      <w:rPr>
        <w:rFonts w:ascii="Wingdings" w:hAnsi="Wingdings" w:hint="default"/>
      </w:rPr>
    </w:lvl>
    <w:lvl w:ilvl="6" w:tplc="792C2A44">
      <w:start w:val="1"/>
      <w:numFmt w:val="bullet"/>
      <w:lvlText w:val=""/>
      <w:lvlJc w:val="left"/>
      <w:pPr>
        <w:ind w:left="5040" w:hanging="360"/>
      </w:pPr>
      <w:rPr>
        <w:rFonts w:ascii="Symbol" w:hAnsi="Symbol" w:hint="default"/>
      </w:rPr>
    </w:lvl>
    <w:lvl w:ilvl="7" w:tplc="BB589FEA">
      <w:start w:val="1"/>
      <w:numFmt w:val="bullet"/>
      <w:lvlText w:val="o"/>
      <w:lvlJc w:val="left"/>
      <w:pPr>
        <w:ind w:left="5760" w:hanging="360"/>
      </w:pPr>
      <w:rPr>
        <w:rFonts w:ascii="Courier New" w:hAnsi="Courier New" w:hint="default"/>
      </w:rPr>
    </w:lvl>
    <w:lvl w:ilvl="8" w:tplc="44F86130">
      <w:start w:val="1"/>
      <w:numFmt w:val="bullet"/>
      <w:lvlText w:val=""/>
      <w:lvlJc w:val="left"/>
      <w:pPr>
        <w:ind w:left="6480" w:hanging="360"/>
      </w:pPr>
      <w:rPr>
        <w:rFonts w:ascii="Wingdings" w:hAnsi="Wingdings" w:hint="default"/>
      </w:rPr>
    </w:lvl>
  </w:abstractNum>
  <w:abstractNum w:abstractNumId="36" w15:restartNumberingAfterBreak="0">
    <w:nsid w:val="6DACB0E6"/>
    <w:multiLevelType w:val="hybridMultilevel"/>
    <w:tmpl w:val="3D16F570"/>
    <w:lvl w:ilvl="0" w:tplc="7F229BC6">
      <w:start w:val="1"/>
      <w:numFmt w:val="bullet"/>
      <w:lvlText w:val=""/>
      <w:lvlJc w:val="left"/>
      <w:pPr>
        <w:ind w:left="720" w:hanging="360"/>
      </w:pPr>
      <w:rPr>
        <w:rFonts w:ascii="Symbol" w:hAnsi="Symbol" w:hint="default"/>
      </w:rPr>
    </w:lvl>
    <w:lvl w:ilvl="1" w:tplc="9F4CC950">
      <w:start w:val="1"/>
      <w:numFmt w:val="bullet"/>
      <w:lvlText w:val="o"/>
      <w:lvlJc w:val="left"/>
      <w:pPr>
        <w:ind w:left="1440" w:hanging="360"/>
      </w:pPr>
      <w:rPr>
        <w:rFonts w:ascii="Courier New" w:hAnsi="Courier New" w:hint="default"/>
      </w:rPr>
    </w:lvl>
    <w:lvl w:ilvl="2" w:tplc="8C4E2E8A">
      <w:start w:val="1"/>
      <w:numFmt w:val="bullet"/>
      <w:lvlText w:val=""/>
      <w:lvlJc w:val="left"/>
      <w:pPr>
        <w:ind w:left="2160" w:hanging="360"/>
      </w:pPr>
      <w:rPr>
        <w:rFonts w:ascii="Wingdings" w:hAnsi="Wingdings" w:hint="default"/>
      </w:rPr>
    </w:lvl>
    <w:lvl w:ilvl="3" w:tplc="C73858CC">
      <w:start w:val="1"/>
      <w:numFmt w:val="bullet"/>
      <w:lvlText w:val=""/>
      <w:lvlJc w:val="left"/>
      <w:pPr>
        <w:ind w:left="2880" w:hanging="360"/>
      </w:pPr>
      <w:rPr>
        <w:rFonts w:ascii="Symbol" w:hAnsi="Symbol" w:hint="default"/>
      </w:rPr>
    </w:lvl>
    <w:lvl w:ilvl="4" w:tplc="0256D784">
      <w:start w:val="1"/>
      <w:numFmt w:val="bullet"/>
      <w:lvlText w:val="o"/>
      <w:lvlJc w:val="left"/>
      <w:pPr>
        <w:ind w:left="3600" w:hanging="360"/>
      </w:pPr>
      <w:rPr>
        <w:rFonts w:ascii="Courier New" w:hAnsi="Courier New" w:hint="default"/>
      </w:rPr>
    </w:lvl>
    <w:lvl w:ilvl="5" w:tplc="9176EFC4">
      <w:start w:val="1"/>
      <w:numFmt w:val="bullet"/>
      <w:lvlText w:val=""/>
      <w:lvlJc w:val="left"/>
      <w:pPr>
        <w:ind w:left="4320" w:hanging="360"/>
      </w:pPr>
      <w:rPr>
        <w:rFonts w:ascii="Wingdings" w:hAnsi="Wingdings" w:hint="default"/>
      </w:rPr>
    </w:lvl>
    <w:lvl w:ilvl="6" w:tplc="BF3A8BF8">
      <w:start w:val="1"/>
      <w:numFmt w:val="bullet"/>
      <w:lvlText w:val=""/>
      <w:lvlJc w:val="left"/>
      <w:pPr>
        <w:ind w:left="5040" w:hanging="360"/>
      </w:pPr>
      <w:rPr>
        <w:rFonts w:ascii="Symbol" w:hAnsi="Symbol" w:hint="default"/>
      </w:rPr>
    </w:lvl>
    <w:lvl w:ilvl="7" w:tplc="1F348476">
      <w:start w:val="1"/>
      <w:numFmt w:val="bullet"/>
      <w:lvlText w:val="o"/>
      <w:lvlJc w:val="left"/>
      <w:pPr>
        <w:ind w:left="5760" w:hanging="360"/>
      </w:pPr>
      <w:rPr>
        <w:rFonts w:ascii="Courier New" w:hAnsi="Courier New" w:hint="default"/>
      </w:rPr>
    </w:lvl>
    <w:lvl w:ilvl="8" w:tplc="0F4884B8">
      <w:start w:val="1"/>
      <w:numFmt w:val="bullet"/>
      <w:lvlText w:val=""/>
      <w:lvlJc w:val="left"/>
      <w:pPr>
        <w:ind w:left="6480" w:hanging="360"/>
      </w:pPr>
      <w:rPr>
        <w:rFonts w:ascii="Wingdings" w:hAnsi="Wingdings" w:hint="default"/>
      </w:rPr>
    </w:lvl>
  </w:abstractNum>
  <w:abstractNum w:abstractNumId="37" w15:restartNumberingAfterBreak="0">
    <w:nsid w:val="6E060001"/>
    <w:multiLevelType w:val="hybridMultilevel"/>
    <w:tmpl w:val="552CDB4A"/>
    <w:lvl w:ilvl="0" w:tplc="546ACA6C">
      <w:start w:val="1"/>
      <w:numFmt w:val="bullet"/>
      <w:lvlText w:val="-"/>
      <w:lvlJc w:val="left"/>
      <w:pPr>
        <w:ind w:left="720" w:hanging="360"/>
      </w:pPr>
      <w:rPr>
        <w:rFonts w:ascii="Calibri" w:hAnsi="Calibri" w:hint="default"/>
      </w:rPr>
    </w:lvl>
    <w:lvl w:ilvl="1" w:tplc="09AC8566">
      <w:start w:val="1"/>
      <w:numFmt w:val="bullet"/>
      <w:lvlText w:val="o"/>
      <w:lvlJc w:val="left"/>
      <w:pPr>
        <w:ind w:left="1440" w:hanging="360"/>
      </w:pPr>
      <w:rPr>
        <w:rFonts w:ascii="Courier New" w:hAnsi="Courier New" w:hint="default"/>
      </w:rPr>
    </w:lvl>
    <w:lvl w:ilvl="2" w:tplc="32D2FF0C">
      <w:start w:val="1"/>
      <w:numFmt w:val="bullet"/>
      <w:lvlText w:val=""/>
      <w:lvlJc w:val="left"/>
      <w:pPr>
        <w:ind w:left="2160" w:hanging="360"/>
      </w:pPr>
      <w:rPr>
        <w:rFonts w:ascii="Wingdings" w:hAnsi="Wingdings" w:hint="default"/>
      </w:rPr>
    </w:lvl>
    <w:lvl w:ilvl="3" w:tplc="1A54527C">
      <w:start w:val="1"/>
      <w:numFmt w:val="bullet"/>
      <w:lvlText w:val=""/>
      <w:lvlJc w:val="left"/>
      <w:pPr>
        <w:ind w:left="2880" w:hanging="360"/>
      </w:pPr>
      <w:rPr>
        <w:rFonts w:ascii="Symbol" w:hAnsi="Symbol" w:hint="default"/>
      </w:rPr>
    </w:lvl>
    <w:lvl w:ilvl="4" w:tplc="EBA498C2">
      <w:start w:val="1"/>
      <w:numFmt w:val="bullet"/>
      <w:lvlText w:val="o"/>
      <w:lvlJc w:val="left"/>
      <w:pPr>
        <w:ind w:left="3600" w:hanging="360"/>
      </w:pPr>
      <w:rPr>
        <w:rFonts w:ascii="Courier New" w:hAnsi="Courier New" w:hint="default"/>
      </w:rPr>
    </w:lvl>
    <w:lvl w:ilvl="5" w:tplc="DE5AAF16">
      <w:start w:val="1"/>
      <w:numFmt w:val="bullet"/>
      <w:lvlText w:val=""/>
      <w:lvlJc w:val="left"/>
      <w:pPr>
        <w:ind w:left="4320" w:hanging="360"/>
      </w:pPr>
      <w:rPr>
        <w:rFonts w:ascii="Wingdings" w:hAnsi="Wingdings" w:hint="default"/>
      </w:rPr>
    </w:lvl>
    <w:lvl w:ilvl="6" w:tplc="5276D47C">
      <w:start w:val="1"/>
      <w:numFmt w:val="bullet"/>
      <w:lvlText w:val=""/>
      <w:lvlJc w:val="left"/>
      <w:pPr>
        <w:ind w:left="5040" w:hanging="360"/>
      </w:pPr>
      <w:rPr>
        <w:rFonts w:ascii="Symbol" w:hAnsi="Symbol" w:hint="default"/>
      </w:rPr>
    </w:lvl>
    <w:lvl w:ilvl="7" w:tplc="21AC053E">
      <w:start w:val="1"/>
      <w:numFmt w:val="bullet"/>
      <w:lvlText w:val="o"/>
      <w:lvlJc w:val="left"/>
      <w:pPr>
        <w:ind w:left="5760" w:hanging="360"/>
      </w:pPr>
      <w:rPr>
        <w:rFonts w:ascii="Courier New" w:hAnsi="Courier New" w:hint="default"/>
      </w:rPr>
    </w:lvl>
    <w:lvl w:ilvl="8" w:tplc="713C94A6">
      <w:start w:val="1"/>
      <w:numFmt w:val="bullet"/>
      <w:lvlText w:val=""/>
      <w:lvlJc w:val="left"/>
      <w:pPr>
        <w:ind w:left="6480" w:hanging="360"/>
      </w:pPr>
      <w:rPr>
        <w:rFonts w:ascii="Wingdings" w:hAnsi="Wingdings" w:hint="default"/>
      </w:rPr>
    </w:lvl>
  </w:abstractNum>
  <w:abstractNum w:abstractNumId="38" w15:restartNumberingAfterBreak="0">
    <w:nsid w:val="6E0E8D4D"/>
    <w:multiLevelType w:val="hybridMultilevel"/>
    <w:tmpl w:val="BEA0A1BC"/>
    <w:lvl w:ilvl="0" w:tplc="08090001">
      <w:start w:val="1"/>
      <w:numFmt w:val="bullet"/>
      <w:lvlText w:val=""/>
      <w:lvlJc w:val="left"/>
      <w:pPr>
        <w:ind w:left="1080" w:hanging="360"/>
      </w:pPr>
      <w:rPr>
        <w:rFonts w:ascii="Symbol" w:hAnsi="Symbol" w:hint="default"/>
      </w:rPr>
    </w:lvl>
    <w:lvl w:ilvl="1" w:tplc="356CF67E">
      <w:start w:val="1"/>
      <w:numFmt w:val="bullet"/>
      <w:lvlText w:val="o"/>
      <w:lvlJc w:val="left"/>
      <w:pPr>
        <w:ind w:left="1800" w:hanging="360"/>
      </w:pPr>
      <w:rPr>
        <w:rFonts w:ascii="Courier New" w:hAnsi="Courier New" w:hint="default"/>
      </w:rPr>
    </w:lvl>
    <w:lvl w:ilvl="2" w:tplc="EF507C9E">
      <w:start w:val="1"/>
      <w:numFmt w:val="bullet"/>
      <w:lvlText w:val=""/>
      <w:lvlJc w:val="left"/>
      <w:pPr>
        <w:ind w:left="2520" w:hanging="360"/>
      </w:pPr>
      <w:rPr>
        <w:rFonts w:ascii="Wingdings" w:hAnsi="Wingdings" w:hint="default"/>
      </w:rPr>
    </w:lvl>
    <w:lvl w:ilvl="3" w:tplc="1BC8504E">
      <w:start w:val="1"/>
      <w:numFmt w:val="bullet"/>
      <w:lvlText w:val=""/>
      <w:lvlJc w:val="left"/>
      <w:pPr>
        <w:ind w:left="3240" w:hanging="360"/>
      </w:pPr>
      <w:rPr>
        <w:rFonts w:ascii="Symbol" w:hAnsi="Symbol" w:hint="default"/>
      </w:rPr>
    </w:lvl>
    <w:lvl w:ilvl="4" w:tplc="0E90F99E">
      <w:start w:val="1"/>
      <w:numFmt w:val="bullet"/>
      <w:lvlText w:val="o"/>
      <w:lvlJc w:val="left"/>
      <w:pPr>
        <w:ind w:left="3960" w:hanging="360"/>
      </w:pPr>
      <w:rPr>
        <w:rFonts w:ascii="Courier New" w:hAnsi="Courier New" w:hint="default"/>
      </w:rPr>
    </w:lvl>
    <w:lvl w:ilvl="5" w:tplc="C59C7260">
      <w:start w:val="1"/>
      <w:numFmt w:val="bullet"/>
      <w:lvlText w:val=""/>
      <w:lvlJc w:val="left"/>
      <w:pPr>
        <w:ind w:left="4680" w:hanging="360"/>
      </w:pPr>
      <w:rPr>
        <w:rFonts w:ascii="Wingdings" w:hAnsi="Wingdings" w:hint="default"/>
      </w:rPr>
    </w:lvl>
    <w:lvl w:ilvl="6" w:tplc="377A984C">
      <w:start w:val="1"/>
      <w:numFmt w:val="bullet"/>
      <w:lvlText w:val=""/>
      <w:lvlJc w:val="left"/>
      <w:pPr>
        <w:ind w:left="5400" w:hanging="360"/>
      </w:pPr>
      <w:rPr>
        <w:rFonts w:ascii="Symbol" w:hAnsi="Symbol" w:hint="default"/>
      </w:rPr>
    </w:lvl>
    <w:lvl w:ilvl="7" w:tplc="39A49CB4">
      <w:start w:val="1"/>
      <w:numFmt w:val="bullet"/>
      <w:lvlText w:val="o"/>
      <w:lvlJc w:val="left"/>
      <w:pPr>
        <w:ind w:left="6120" w:hanging="360"/>
      </w:pPr>
      <w:rPr>
        <w:rFonts w:ascii="Courier New" w:hAnsi="Courier New" w:hint="default"/>
      </w:rPr>
    </w:lvl>
    <w:lvl w:ilvl="8" w:tplc="2048F1FC">
      <w:start w:val="1"/>
      <w:numFmt w:val="bullet"/>
      <w:lvlText w:val=""/>
      <w:lvlJc w:val="left"/>
      <w:pPr>
        <w:ind w:left="6840" w:hanging="360"/>
      </w:pPr>
      <w:rPr>
        <w:rFonts w:ascii="Wingdings" w:hAnsi="Wingdings" w:hint="default"/>
      </w:rPr>
    </w:lvl>
  </w:abstractNum>
  <w:abstractNum w:abstractNumId="39" w15:restartNumberingAfterBreak="0">
    <w:nsid w:val="6F36880F"/>
    <w:multiLevelType w:val="hybridMultilevel"/>
    <w:tmpl w:val="E90636FE"/>
    <w:lvl w:ilvl="0" w:tplc="F7D2B47C">
      <w:start w:val="1"/>
      <w:numFmt w:val="bullet"/>
      <w:lvlText w:val=""/>
      <w:lvlJc w:val="left"/>
      <w:pPr>
        <w:ind w:left="720" w:hanging="360"/>
      </w:pPr>
      <w:rPr>
        <w:rFonts w:ascii="Symbol" w:hAnsi="Symbol" w:hint="default"/>
      </w:rPr>
    </w:lvl>
    <w:lvl w:ilvl="1" w:tplc="9C2CC83E">
      <w:start w:val="1"/>
      <w:numFmt w:val="bullet"/>
      <w:lvlText w:val="o"/>
      <w:lvlJc w:val="left"/>
      <w:pPr>
        <w:ind w:left="1440" w:hanging="360"/>
      </w:pPr>
      <w:rPr>
        <w:rFonts w:ascii="Courier New" w:hAnsi="Courier New" w:hint="default"/>
      </w:rPr>
    </w:lvl>
    <w:lvl w:ilvl="2" w:tplc="A29A54E4">
      <w:start w:val="1"/>
      <w:numFmt w:val="bullet"/>
      <w:lvlText w:val=""/>
      <w:lvlJc w:val="left"/>
      <w:pPr>
        <w:ind w:left="2160" w:hanging="360"/>
      </w:pPr>
      <w:rPr>
        <w:rFonts w:ascii="Wingdings" w:hAnsi="Wingdings" w:hint="default"/>
      </w:rPr>
    </w:lvl>
    <w:lvl w:ilvl="3" w:tplc="48986476">
      <w:start w:val="1"/>
      <w:numFmt w:val="bullet"/>
      <w:lvlText w:val=""/>
      <w:lvlJc w:val="left"/>
      <w:pPr>
        <w:ind w:left="2880" w:hanging="360"/>
      </w:pPr>
      <w:rPr>
        <w:rFonts w:ascii="Symbol" w:hAnsi="Symbol" w:hint="default"/>
      </w:rPr>
    </w:lvl>
    <w:lvl w:ilvl="4" w:tplc="92BCCA52">
      <w:start w:val="1"/>
      <w:numFmt w:val="bullet"/>
      <w:lvlText w:val="o"/>
      <w:lvlJc w:val="left"/>
      <w:pPr>
        <w:ind w:left="3600" w:hanging="360"/>
      </w:pPr>
      <w:rPr>
        <w:rFonts w:ascii="Courier New" w:hAnsi="Courier New" w:hint="default"/>
      </w:rPr>
    </w:lvl>
    <w:lvl w:ilvl="5" w:tplc="33802416">
      <w:start w:val="1"/>
      <w:numFmt w:val="bullet"/>
      <w:lvlText w:val=""/>
      <w:lvlJc w:val="left"/>
      <w:pPr>
        <w:ind w:left="4320" w:hanging="360"/>
      </w:pPr>
      <w:rPr>
        <w:rFonts w:ascii="Wingdings" w:hAnsi="Wingdings" w:hint="default"/>
      </w:rPr>
    </w:lvl>
    <w:lvl w:ilvl="6" w:tplc="C3BEE726">
      <w:start w:val="1"/>
      <w:numFmt w:val="bullet"/>
      <w:lvlText w:val=""/>
      <w:lvlJc w:val="left"/>
      <w:pPr>
        <w:ind w:left="5040" w:hanging="360"/>
      </w:pPr>
      <w:rPr>
        <w:rFonts w:ascii="Symbol" w:hAnsi="Symbol" w:hint="default"/>
      </w:rPr>
    </w:lvl>
    <w:lvl w:ilvl="7" w:tplc="2E2A74A8">
      <w:start w:val="1"/>
      <w:numFmt w:val="bullet"/>
      <w:lvlText w:val="o"/>
      <w:lvlJc w:val="left"/>
      <w:pPr>
        <w:ind w:left="5760" w:hanging="360"/>
      </w:pPr>
      <w:rPr>
        <w:rFonts w:ascii="Courier New" w:hAnsi="Courier New" w:hint="default"/>
      </w:rPr>
    </w:lvl>
    <w:lvl w:ilvl="8" w:tplc="F138794E">
      <w:start w:val="1"/>
      <w:numFmt w:val="bullet"/>
      <w:lvlText w:val=""/>
      <w:lvlJc w:val="left"/>
      <w:pPr>
        <w:ind w:left="6480" w:hanging="360"/>
      </w:pPr>
      <w:rPr>
        <w:rFonts w:ascii="Wingdings" w:hAnsi="Wingdings" w:hint="default"/>
      </w:rPr>
    </w:lvl>
  </w:abstractNum>
  <w:abstractNum w:abstractNumId="40" w15:restartNumberingAfterBreak="0">
    <w:nsid w:val="71E9CE51"/>
    <w:multiLevelType w:val="hybridMultilevel"/>
    <w:tmpl w:val="2D6E3722"/>
    <w:lvl w:ilvl="0" w:tplc="6010C028">
      <w:start w:val="1"/>
      <w:numFmt w:val="bullet"/>
      <w:lvlText w:val=""/>
      <w:lvlJc w:val="left"/>
      <w:pPr>
        <w:ind w:left="720" w:hanging="360"/>
      </w:pPr>
      <w:rPr>
        <w:rFonts w:ascii="Symbol" w:hAnsi="Symbol" w:hint="default"/>
      </w:rPr>
    </w:lvl>
    <w:lvl w:ilvl="1" w:tplc="58261414">
      <w:start w:val="1"/>
      <w:numFmt w:val="bullet"/>
      <w:lvlText w:val="o"/>
      <w:lvlJc w:val="left"/>
      <w:pPr>
        <w:ind w:left="1440" w:hanging="360"/>
      </w:pPr>
      <w:rPr>
        <w:rFonts w:ascii="Courier New" w:hAnsi="Courier New" w:hint="default"/>
      </w:rPr>
    </w:lvl>
    <w:lvl w:ilvl="2" w:tplc="AFE67F22">
      <w:start w:val="1"/>
      <w:numFmt w:val="bullet"/>
      <w:lvlText w:val=""/>
      <w:lvlJc w:val="left"/>
      <w:pPr>
        <w:ind w:left="2160" w:hanging="360"/>
      </w:pPr>
      <w:rPr>
        <w:rFonts w:ascii="Wingdings" w:hAnsi="Wingdings" w:hint="default"/>
      </w:rPr>
    </w:lvl>
    <w:lvl w:ilvl="3" w:tplc="98940160">
      <w:start w:val="1"/>
      <w:numFmt w:val="bullet"/>
      <w:lvlText w:val=""/>
      <w:lvlJc w:val="left"/>
      <w:pPr>
        <w:ind w:left="2880" w:hanging="360"/>
      </w:pPr>
      <w:rPr>
        <w:rFonts w:ascii="Symbol" w:hAnsi="Symbol" w:hint="default"/>
      </w:rPr>
    </w:lvl>
    <w:lvl w:ilvl="4" w:tplc="F968CB3C">
      <w:start w:val="1"/>
      <w:numFmt w:val="bullet"/>
      <w:lvlText w:val="o"/>
      <w:lvlJc w:val="left"/>
      <w:pPr>
        <w:ind w:left="3600" w:hanging="360"/>
      </w:pPr>
      <w:rPr>
        <w:rFonts w:ascii="Courier New" w:hAnsi="Courier New" w:hint="default"/>
      </w:rPr>
    </w:lvl>
    <w:lvl w:ilvl="5" w:tplc="429264BA">
      <w:start w:val="1"/>
      <w:numFmt w:val="bullet"/>
      <w:lvlText w:val=""/>
      <w:lvlJc w:val="left"/>
      <w:pPr>
        <w:ind w:left="4320" w:hanging="360"/>
      </w:pPr>
      <w:rPr>
        <w:rFonts w:ascii="Wingdings" w:hAnsi="Wingdings" w:hint="default"/>
      </w:rPr>
    </w:lvl>
    <w:lvl w:ilvl="6" w:tplc="A5AE9772">
      <w:start w:val="1"/>
      <w:numFmt w:val="bullet"/>
      <w:lvlText w:val=""/>
      <w:lvlJc w:val="left"/>
      <w:pPr>
        <w:ind w:left="5040" w:hanging="360"/>
      </w:pPr>
      <w:rPr>
        <w:rFonts w:ascii="Symbol" w:hAnsi="Symbol" w:hint="default"/>
      </w:rPr>
    </w:lvl>
    <w:lvl w:ilvl="7" w:tplc="58344800">
      <w:start w:val="1"/>
      <w:numFmt w:val="bullet"/>
      <w:lvlText w:val="o"/>
      <w:lvlJc w:val="left"/>
      <w:pPr>
        <w:ind w:left="5760" w:hanging="360"/>
      </w:pPr>
      <w:rPr>
        <w:rFonts w:ascii="Courier New" w:hAnsi="Courier New" w:hint="default"/>
      </w:rPr>
    </w:lvl>
    <w:lvl w:ilvl="8" w:tplc="980A4952">
      <w:start w:val="1"/>
      <w:numFmt w:val="bullet"/>
      <w:lvlText w:val=""/>
      <w:lvlJc w:val="left"/>
      <w:pPr>
        <w:ind w:left="6480" w:hanging="360"/>
      </w:pPr>
      <w:rPr>
        <w:rFonts w:ascii="Wingdings" w:hAnsi="Wingdings" w:hint="default"/>
      </w:rPr>
    </w:lvl>
  </w:abstractNum>
  <w:abstractNum w:abstractNumId="41" w15:restartNumberingAfterBreak="0">
    <w:nsid w:val="7AE8D1F1"/>
    <w:multiLevelType w:val="hybridMultilevel"/>
    <w:tmpl w:val="D48CAD52"/>
    <w:lvl w:ilvl="0" w:tplc="D048D2DC">
      <w:start w:val="1"/>
      <w:numFmt w:val="bullet"/>
      <w:lvlText w:val="-"/>
      <w:lvlJc w:val="left"/>
      <w:pPr>
        <w:ind w:left="720" w:hanging="360"/>
      </w:pPr>
      <w:rPr>
        <w:rFonts w:ascii="Calibri" w:hAnsi="Calibri" w:hint="default"/>
      </w:rPr>
    </w:lvl>
    <w:lvl w:ilvl="1" w:tplc="D464C080">
      <w:start w:val="1"/>
      <w:numFmt w:val="bullet"/>
      <w:lvlText w:val="o"/>
      <w:lvlJc w:val="left"/>
      <w:pPr>
        <w:ind w:left="1440" w:hanging="360"/>
      </w:pPr>
      <w:rPr>
        <w:rFonts w:ascii="Courier New" w:hAnsi="Courier New" w:hint="default"/>
      </w:rPr>
    </w:lvl>
    <w:lvl w:ilvl="2" w:tplc="9C981E2E">
      <w:start w:val="1"/>
      <w:numFmt w:val="bullet"/>
      <w:lvlText w:val=""/>
      <w:lvlJc w:val="left"/>
      <w:pPr>
        <w:ind w:left="2160" w:hanging="360"/>
      </w:pPr>
      <w:rPr>
        <w:rFonts w:ascii="Wingdings" w:hAnsi="Wingdings" w:hint="default"/>
      </w:rPr>
    </w:lvl>
    <w:lvl w:ilvl="3" w:tplc="345C27D2">
      <w:start w:val="1"/>
      <w:numFmt w:val="bullet"/>
      <w:lvlText w:val=""/>
      <w:lvlJc w:val="left"/>
      <w:pPr>
        <w:ind w:left="2880" w:hanging="360"/>
      </w:pPr>
      <w:rPr>
        <w:rFonts w:ascii="Symbol" w:hAnsi="Symbol" w:hint="default"/>
      </w:rPr>
    </w:lvl>
    <w:lvl w:ilvl="4" w:tplc="22FC9B16">
      <w:start w:val="1"/>
      <w:numFmt w:val="bullet"/>
      <w:lvlText w:val="o"/>
      <w:lvlJc w:val="left"/>
      <w:pPr>
        <w:ind w:left="3600" w:hanging="360"/>
      </w:pPr>
      <w:rPr>
        <w:rFonts w:ascii="Courier New" w:hAnsi="Courier New" w:hint="default"/>
      </w:rPr>
    </w:lvl>
    <w:lvl w:ilvl="5" w:tplc="14988B98">
      <w:start w:val="1"/>
      <w:numFmt w:val="bullet"/>
      <w:lvlText w:val=""/>
      <w:lvlJc w:val="left"/>
      <w:pPr>
        <w:ind w:left="4320" w:hanging="360"/>
      </w:pPr>
      <w:rPr>
        <w:rFonts w:ascii="Wingdings" w:hAnsi="Wingdings" w:hint="default"/>
      </w:rPr>
    </w:lvl>
    <w:lvl w:ilvl="6" w:tplc="BCF225A6">
      <w:start w:val="1"/>
      <w:numFmt w:val="bullet"/>
      <w:lvlText w:val=""/>
      <w:lvlJc w:val="left"/>
      <w:pPr>
        <w:ind w:left="5040" w:hanging="360"/>
      </w:pPr>
      <w:rPr>
        <w:rFonts w:ascii="Symbol" w:hAnsi="Symbol" w:hint="default"/>
      </w:rPr>
    </w:lvl>
    <w:lvl w:ilvl="7" w:tplc="9CC0FC28">
      <w:start w:val="1"/>
      <w:numFmt w:val="bullet"/>
      <w:lvlText w:val="o"/>
      <w:lvlJc w:val="left"/>
      <w:pPr>
        <w:ind w:left="5760" w:hanging="360"/>
      </w:pPr>
      <w:rPr>
        <w:rFonts w:ascii="Courier New" w:hAnsi="Courier New" w:hint="default"/>
      </w:rPr>
    </w:lvl>
    <w:lvl w:ilvl="8" w:tplc="2424EB50">
      <w:start w:val="1"/>
      <w:numFmt w:val="bullet"/>
      <w:lvlText w:val=""/>
      <w:lvlJc w:val="left"/>
      <w:pPr>
        <w:ind w:left="6480" w:hanging="360"/>
      </w:pPr>
      <w:rPr>
        <w:rFonts w:ascii="Wingdings" w:hAnsi="Wingdings" w:hint="default"/>
      </w:rPr>
    </w:lvl>
  </w:abstractNum>
  <w:abstractNum w:abstractNumId="42" w15:restartNumberingAfterBreak="0">
    <w:nsid w:val="7BBD4E2D"/>
    <w:multiLevelType w:val="hybridMultilevel"/>
    <w:tmpl w:val="C734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5"/>
  </w:num>
  <w:num w:numId="2">
    <w:abstractNumId w:val="26"/>
  </w:num>
  <w:num w:numId="3">
    <w:abstractNumId w:val="32"/>
  </w:num>
  <w:num w:numId="4">
    <w:abstractNumId w:val="21"/>
  </w:num>
  <w:num w:numId="5">
    <w:abstractNumId w:val="16"/>
  </w:num>
  <w:num w:numId="6">
    <w:abstractNumId w:val="28"/>
  </w:num>
  <w:num w:numId="7">
    <w:abstractNumId w:val="6"/>
  </w:num>
  <w:num w:numId="8">
    <w:abstractNumId w:val="25"/>
  </w:num>
  <w:num w:numId="9">
    <w:abstractNumId w:val="15"/>
  </w:num>
  <w:num w:numId="10">
    <w:abstractNumId w:val="41"/>
  </w:num>
  <w:num w:numId="11">
    <w:abstractNumId w:val="30"/>
  </w:num>
  <w:num w:numId="12">
    <w:abstractNumId w:val="3"/>
  </w:num>
  <w:num w:numId="13">
    <w:abstractNumId w:val="37"/>
  </w:num>
  <w:num w:numId="14">
    <w:abstractNumId w:val="12"/>
  </w:num>
  <w:num w:numId="15">
    <w:abstractNumId w:val="13"/>
  </w:num>
  <w:num w:numId="16">
    <w:abstractNumId w:val="11"/>
  </w:num>
  <w:num w:numId="17">
    <w:abstractNumId w:val="22"/>
  </w:num>
  <w:num w:numId="18">
    <w:abstractNumId w:val="4"/>
  </w:num>
  <w:num w:numId="19">
    <w:abstractNumId w:val="5"/>
  </w:num>
  <w:num w:numId="20">
    <w:abstractNumId w:val="9"/>
  </w:num>
  <w:num w:numId="21">
    <w:abstractNumId w:val="39"/>
  </w:num>
  <w:num w:numId="22">
    <w:abstractNumId w:val="40"/>
  </w:num>
  <w:num w:numId="23">
    <w:abstractNumId w:val="24"/>
  </w:num>
  <w:num w:numId="24">
    <w:abstractNumId w:val="20"/>
  </w:num>
  <w:num w:numId="25">
    <w:abstractNumId w:val="7"/>
  </w:num>
  <w:num w:numId="26">
    <w:abstractNumId w:val="27"/>
  </w:num>
  <w:num w:numId="27">
    <w:abstractNumId w:val="10"/>
  </w:num>
  <w:num w:numId="28">
    <w:abstractNumId w:val="33"/>
  </w:num>
  <w:num w:numId="29">
    <w:abstractNumId w:val="34"/>
  </w:num>
  <w:num w:numId="30">
    <w:abstractNumId w:val="8"/>
  </w:num>
  <w:num w:numId="31">
    <w:abstractNumId w:val="0"/>
  </w:num>
  <w:num w:numId="32">
    <w:abstractNumId w:val="38"/>
  </w:num>
  <w:num w:numId="33">
    <w:abstractNumId w:val="18"/>
  </w:num>
  <w:num w:numId="34">
    <w:abstractNumId w:val="23"/>
  </w:num>
  <w:num w:numId="35">
    <w:abstractNumId w:val="19"/>
  </w:num>
  <w:num w:numId="36">
    <w:abstractNumId w:val="29"/>
  </w:num>
  <w:num w:numId="37">
    <w:abstractNumId w:val="31"/>
  </w:num>
  <w:num w:numId="38">
    <w:abstractNumId w:val="36"/>
  </w:num>
  <w:num w:numId="39">
    <w:abstractNumId w:val="17"/>
  </w:num>
  <w:num w:numId="40">
    <w:abstractNumId w:val="1"/>
  </w:num>
  <w:num w:numId="41">
    <w:abstractNumId w:val="42"/>
  </w:num>
  <w:num w:numId="42">
    <w:abstractNumId w:val="43"/>
  </w:num>
  <w:num w:numId="43">
    <w:abstractNumId w:val="14"/>
  </w:num>
  <w:num w:numId="44">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6E"/>
    <w:rsid w:val="000012DD"/>
    <w:rsid w:val="00001EF8"/>
    <w:rsid w:val="00003765"/>
    <w:rsid w:val="000045A6"/>
    <w:rsid w:val="00004628"/>
    <w:rsid w:val="0000567A"/>
    <w:rsid w:val="0001054E"/>
    <w:rsid w:val="000115D1"/>
    <w:rsid w:val="000124B0"/>
    <w:rsid w:val="00013B8A"/>
    <w:rsid w:val="00016627"/>
    <w:rsid w:val="00016CDC"/>
    <w:rsid w:val="00020781"/>
    <w:rsid w:val="000212E2"/>
    <w:rsid w:val="000218C2"/>
    <w:rsid w:val="00023E85"/>
    <w:rsid w:val="00026C4D"/>
    <w:rsid w:val="0003048E"/>
    <w:rsid w:val="0003055B"/>
    <w:rsid w:val="00032B85"/>
    <w:rsid w:val="00035529"/>
    <w:rsid w:val="00037A0D"/>
    <w:rsid w:val="00040E54"/>
    <w:rsid w:val="00041111"/>
    <w:rsid w:val="00041525"/>
    <w:rsid w:val="00041CBE"/>
    <w:rsid w:val="0004222A"/>
    <w:rsid w:val="0004513A"/>
    <w:rsid w:val="000452ED"/>
    <w:rsid w:val="00045386"/>
    <w:rsid w:val="00047C14"/>
    <w:rsid w:val="00047F77"/>
    <w:rsid w:val="000554E7"/>
    <w:rsid w:val="0005615C"/>
    <w:rsid w:val="00056B72"/>
    <w:rsid w:val="00057954"/>
    <w:rsid w:val="000616E9"/>
    <w:rsid w:val="00062D77"/>
    <w:rsid w:val="00064033"/>
    <w:rsid w:val="0006566B"/>
    <w:rsid w:val="00067F7A"/>
    <w:rsid w:val="00071B27"/>
    <w:rsid w:val="00086001"/>
    <w:rsid w:val="000906DB"/>
    <w:rsid w:val="000A3508"/>
    <w:rsid w:val="000A3A8F"/>
    <w:rsid w:val="000A4006"/>
    <w:rsid w:val="000A4642"/>
    <w:rsid w:val="000A6BA6"/>
    <w:rsid w:val="000A6C08"/>
    <w:rsid w:val="000B1177"/>
    <w:rsid w:val="000B11D0"/>
    <w:rsid w:val="000B1949"/>
    <w:rsid w:val="000B5D69"/>
    <w:rsid w:val="000B65F9"/>
    <w:rsid w:val="000B6B4A"/>
    <w:rsid w:val="000C39CF"/>
    <w:rsid w:val="000C3B76"/>
    <w:rsid w:val="000C4AB6"/>
    <w:rsid w:val="000C5D7A"/>
    <w:rsid w:val="000C6431"/>
    <w:rsid w:val="000D45E6"/>
    <w:rsid w:val="000D69C7"/>
    <w:rsid w:val="000D6CC0"/>
    <w:rsid w:val="000D6D49"/>
    <w:rsid w:val="000D6F1F"/>
    <w:rsid w:val="000D779B"/>
    <w:rsid w:val="000D79DC"/>
    <w:rsid w:val="000E03B9"/>
    <w:rsid w:val="000E101F"/>
    <w:rsid w:val="000E16F7"/>
    <w:rsid w:val="000E1A6B"/>
    <w:rsid w:val="000E1EA0"/>
    <w:rsid w:val="000E3936"/>
    <w:rsid w:val="000E4605"/>
    <w:rsid w:val="000E4A89"/>
    <w:rsid w:val="000E584E"/>
    <w:rsid w:val="000E6796"/>
    <w:rsid w:val="000E6FD0"/>
    <w:rsid w:val="000F188F"/>
    <w:rsid w:val="000F462E"/>
    <w:rsid w:val="000F5E03"/>
    <w:rsid w:val="000F720C"/>
    <w:rsid w:val="0010055C"/>
    <w:rsid w:val="00101266"/>
    <w:rsid w:val="00104A47"/>
    <w:rsid w:val="00110BCB"/>
    <w:rsid w:val="00110D62"/>
    <w:rsid w:val="00111A64"/>
    <w:rsid w:val="001135A2"/>
    <w:rsid w:val="0011360F"/>
    <w:rsid w:val="00115AD0"/>
    <w:rsid w:val="001177EC"/>
    <w:rsid w:val="00117EA7"/>
    <w:rsid w:val="00117FC7"/>
    <w:rsid w:val="00120A44"/>
    <w:rsid w:val="00122694"/>
    <w:rsid w:val="00123ECE"/>
    <w:rsid w:val="00125E4E"/>
    <w:rsid w:val="00127BF8"/>
    <w:rsid w:val="00130691"/>
    <w:rsid w:val="001306AB"/>
    <w:rsid w:val="00133069"/>
    <w:rsid w:val="00135228"/>
    <w:rsid w:val="0013568B"/>
    <w:rsid w:val="001364CD"/>
    <w:rsid w:val="00137668"/>
    <w:rsid w:val="00140253"/>
    <w:rsid w:val="00141886"/>
    <w:rsid w:val="0014192D"/>
    <w:rsid w:val="001448F6"/>
    <w:rsid w:val="00151699"/>
    <w:rsid w:val="001548F8"/>
    <w:rsid w:val="0015757A"/>
    <w:rsid w:val="001603BA"/>
    <w:rsid w:val="00161D89"/>
    <w:rsid w:val="001648A4"/>
    <w:rsid w:val="001653AA"/>
    <w:rsid w:val="00165414"/>
    <w:rsid w:val="00165821"/>
    <w:rsid w:val="001675DC"/>
    <w:rsid w:val="00173372"/>
    <w:rsid w:val="001739AE"/>
    <w:rsid w:val="0017651D"/>
    <w:rsid w:val="001824CA"/>
    <w:rsid w:val="001830B4"/>
    <w:rsid w:val="001855CC"/>
    <w:rsid w:val="001863A1"/>
    <w:rsid w:val="00186F02"/>
    <w:rsid w:val="00187D97"/>
    <w:rsid w:val="00187EE2"/>
    <w:rsid w:val="001925EE"/>
    <w:rsid w:val="0019324A"/>
    <w:rsid w:val="0019562D"/>
    <w:rsid w:val="00196769"/>
    <w:rsid w:val="00196A61"/>
    <w:rsid w:val="00196CE6"/>
    <w:rsid w:val="00196DCA"/>
    <w:rsid w:val="0019707C"/>
    <w:rsid w:val="001A0915"/>
    <w:rsid w:val="001A1AC2"/>
    <w:rsid w:val="001A2229"/>
    <w:rsid w:val="001A4C19"/>
    <w:rsid w:val="001A4E96"/>
    <w:rsid w:val="001A4EFD"/>
    <w:rsid w:val="001A73A7"/>
    <w:rsid w:val="001B0400"/>
    <w:rsid w:val="001B7A2C"/>
    <w:rsid w:val="001C4816"/>
    <w:rsid w:val="001C5DA5"/>
    <w:rsid w:val="001C6446"/>
    <w:rsid w:val="001D6C8E"/>
    <w:rsid w:val="001D7B0A"/>
    <w:rsid w:val="001E0DD4"/>
    <w:rsid w:val="001E1A89"/>
    <w:rsid w:val="001E6459"/>
    <w:rsid w:val="001E794D"/>
    <w:rsid w:val="001F0D43"/>
    <w:rsid w:val="001F54CB"/>
    <w:rsid w:val="00200160"/>
    <w:rsid w:val="0021180C"/>
    <w:rsid w:val="002131A0"/>
    <w:rsid w:val="00217318"/>
    <w:rsid w:val="00220A13"/>
    <w:rsid w:val="0022178B"/>
    <w:rsid w:val="00222613"/>
    <w:rsid w:val="00226AC9"/>
    <w:rsid w:val="00226DBE"/>
    <w:rsid w:val="00230092"/>
    <w:rsid w:val="00230932"/>
    <w:rsid w:val="00230DC0"/>
    <w:rsid w:val="00233D70"/>
    <w:rsid w:val="00235390"/>
    <w:rsid w:val="00235478"/>
    <w:rsid w:val="00241A9F"/>
    <w:rsid w:val="002433E5"/>
    <w:rsid w:val="00244810"/>
    <w:rsid w:val="00245578"/>
    <w:rsid w:val="00250836"/>
    <w:rsid w:val="0025127C"/>
    <w:rsid w:val="00252E50"/>
    <w:rsid w:val="002539C6"/>
    <w:rsid w:val="00254032"/>
    <w:rsid w:val="00255702"/>
    <w:rsid w:val="002565A1"/>
    <w:rsid w:val="00256CBC"/>
    <w:rsid w:val="002607C2"/>
    <w:rsid w:val="00265D82"/>
    <w:rsid w:val="0027081D"/>
    <w:rsid w:val="00270DC0"/>
    <w:rsid w:val="002737EB"/>
    <w:rsid w:val="00273A0D"/>
    <w:rsid w:val="00273F2F"/>
    <w:rsid w:val="00275C81"/>
    <w:rsid w:val="00280F0B"/>
    <w:rsid w:val="00281ECA"/>
    <w:rsid w:val="00282DC6"/>
    <w:rsid w:val="00284B28"/>
    <w:rsid w:val="00284B3F"/>
    <w:rsid w:val="00286DEF"/>
    <w:rsid w:val="002872C0"/>
    <w:rsid w:val="00287AF5"/>
    <w:rsid w:val="002931E1"/>
    <w:rsid w:val="00295413"/>
    <w:rsid w:val="00297093"/>
    <w:rsid w:val="002A06F4"/>
    <w:rsid w:val="002A0CE4"/>
    <w:rsid w:val="002A4FB2"/>
    <w:rsid w:val="002A6352"/>
    <w:rsid w:val="002A642A"/>
    <w:rsid w:val="002B20B9"/>
    <w:rsid w:val="002B2140"/>
    <w:rsid w:val="002B27BF"/>
    <w:rsid w:val="002B5F05"/>
    <w:rsid w:val="002B6A9F"/>
    <w:rsid w:val="002B6AF7"/>
    <w:rsid w:val="002C20E8"/>
    <w:rsid w:val="002C21D3"/>
    <w:rsid w:val="002C293D"/>
    <w:rsid w:val="002C3258"/>
    <w:rsid w:val="002C72C9"/>
    <w:rsid w:val="002D1B2F"/>
    <w:rsid w:val="002D5A98"/>
    <w:rsid w:val="002D7308"/>
    <w:rsid w:val="002D780A"/>
    <w:rsid w:val="002D7C4E"/>
    <w:rsid w:val="002E1678"/>
    <w:rsid w:val="002E2BF8"/>
    <w:rsid w:val="002E5181"/>
    <w:rsid w:val="002E560F"/>
    <w:rsid w:val="002F0070"/>
    <w:rsid w:val="002F057E"/>
    <w:rsid w:val="002F1302"/>
    <w:rsid w:val="002F1304"/>
    <w:rsid w:val="002F253A"/>
    <w:rsid w:val="002F2647"/>
    <w:rsid w:val="002F698F"/>
    <w:rsid w:val="00300524"/>
    <w:rsid w:val="00300E8B"/>
    <w:rsid w:val="00301E36"/>
    <w:rsid w:val="00302681"/>
    <w:rsid w:val="00314ECE"/>
    <w:rsid w:val="00315B2D"/>
    <w:rsid w:val="003178FC"/>
    <w:rsid w:val="00323339"/>
    <w:rsid w:val="00323DF2"/>
    <w:rsid w:val="003356CD"/>
    <w:rsid w:val="00343E92"/>
    <w:rsid w:val="00346023"/>
    <w:rsid w:val="003475A0"/>
    <w:rsid w:val="00347F71"/>
    <w:rsid w:val="003506D0"/>
    <w:rsid w:val="0035199A"/>
    <w:rsid w:val="00353CCE"/>
    <w:rsid w:val="00355D36"/>
    <w:rsid w:val="003561E4"/>
    <w:rsid w:val="00356242"/>
    <w:rsid w:val="003579C0"/>
    <w:rsid w:val="00362ACC"/>
    <w:rsid w:val="003638A2"/>
    <w:rsid w:val="003665CA"/>
    <w:rsid w:val="00367FC8"/>
    <w:rsid w:val="00370CD2"/>
    <w:rsid w:val="003711AF"/>
    <w:rsid w:val="00371C2B"/>
    <w:rsid w:val="00371C4E"/>
    <w:rsid w:val="00373A6C"/>
    <w:rsid w:val="00375713"/>
    <w:rsid w:val="00376B83"/>
    <w:rsid w:val="00381552"/>
    <w:rsid w:val="00381806"/>
    <w:rsid w:val="003838B2"/>
    <w:rsid w:val="00383F93"/>
    <w:rsid w:val="003842EA"/>
    <w:rsid w:val="00390240"/>
    <w:rsid w:val="00391EB6"/>
    <w:rsid w:val="00393986"/>
    <w:rsid w:val="00394143"/>
    <w:rsid w:val="0039672A"/>
    <w:rsid w:val="003A0EDA"/>
    <w:rsid w:val="003A2FC3"/>
    <w:rsid w:val="003A403C"/>
    <w:rsid w:val="003A40DB"/>
    <w:rsid w:val="003A4FD5"/>
    <w:rsid w:val="003B0C01"/>
    <w:rsid w:val="003B34AE"/>
    <w:rsid w:val="003B49E3"/>
    <w:rsid w:val="003B6C97"/>
    <w:rsid w:val="003B7769"/>
    <w:rsid w:val="003C1DA4"/>
    <w:rsid w:val="003C4BF2"/>
    <w:rsid w:val="003D0460"/>
    <w:rsid w:val="003D0B35"/>
    <w:rsid w:val="003D0D78"/>
    <w:rsid w:val="003D2117"/>
    <w:rsid w:val="003D2642"/>
    <w:rsid w:val="003D356B"/>
    <w:rsid w:val="003D3714"/>
    <w:rsid w:val="003D51C7"/>
    <w:rsid w:val="003D56CA"/>
    <w:rsid w:val="003D6E55"/>
    <w:rsid w:val="003E01F9"/>
    <w:rsid w:val="003E176B"/>
    <w:rsid w:val="003E2154"/>
    <w:rsid w:val="003E3A5E"/>
    <w:rsid w:val="003E5150"/>
    <w:rsid w:val="003E731A"/>
    <w:rsid w:val="003E7999"/>
    <w:rsid w:val="003F1B60"/>
    <w:rsid w:val="003F3181"/>
    <w:rsid w:val="003F411D"/>
    <w:rsid w:val="003F4D44"/>
    <w:rsid w:val="003F6D3F"/>
    <w:rsid w:val="00407E0B"/>
    <w:rsid w:val="00411D7C"/>
    <w:rsid w:val="004146FB"/>
    <w:rsid w:val="00414B38"/>
    <w:rsid w:val="00417467"/>
    <w:rsid w:val="0042150F"/>
    <w:rsid w:val="00421D1C"/>
    <w:rsid w:val="00422A7A"/>
    <w:rsid w:val="004233EE"/>
    <w:rsid w:val="00425EB9"/>
    <w:rsid w:val="004301C4"/>
    <w:rsid w:val="004304A3"/>
    <w:rsid w:val="004307E7"/>
    <w:rsid w:val="00433A21"/>
    <w:rsid w:val="004365A3"/>
    <w:rsid w:val="004427CF"/>
    <w:rsid w:val="00443CE3"/>
    <w:rsid w:val="0044462E"/>
    <w:rsid w:val="00445537"/>
    <w:rsid w:val="00446448"/>
    <w:rsid w:val="004517EB"/>
    <w:rsid w:val="004519D6"/>
    <w:rsid w:val="0045323C"/>
    <w:rsid w:val="00453F7C"/>
    <w:rsid w:val="00454864"/>
    <w:rsid w:val="00460008"/>
    <w:rsid w:val="00463131"/>
    <w:rsid w:val="00464029"/>
    <w:rsid w:val="004704F0"/>
    <w:rsid w:val="0047051E"/>
    <w:rsid w:val="004709D0"/>
    <w:rsid w:val="00471000"/>
    <w:rsid w:val="00472877"/>
    <w:rsid w:val="00473419"/>
    <w:rsid w:val="00473559"/>
    <w:rsid w:val="0047370A"/>
    <w:rsid w:val="00473E11"/>
    <w:rsid w:val="00474A0F"/>
    <w:rsid w:val="00475CEF"/>
    <w:rsid w:val="00481416"/>
    <w:rsid w:val="00482B21"/>
    <w:rsid w:val="004831F9"/>
    <w:rsid w:val="00483B1C"/>
    <w:rsid w:val="0048432B"/>
    <w:rsid w:val="00484FC4"/>
    <w:rsid w:val="0048622E"/>
    <w:rsid w:val="00487CBF"/>
    <w:rsid w:val="0049045A"/>
    <w:rsid w:val="00491405"/>
    <w:rsid w:val="004917E9"/>
    <w:rsid w:val="00491A81"/>
    <w:rsid w:val="004955A5"/>
    <w:rsid w:val="00496E2F"/>
    <w:rsid w:val="004A2558"/>
    <w:rsid w:val="004A2647"/>
    <w:rsid w:val="004A352E"/>
    <w:rsid w:val="004A4D0D"/>
    <w:rsid w:val="004A5E62"/>
    <w:rsid w:val="004A686E"/>
    <w:rsid w:val="004A7142"/>
    <w:rsid w:val="004A7A99"/>
    <w:rsid w:val="004B2049"/>
    <w:rsid w:val="004B20BF"/>
    <w:rsid w:val="004B2879"/>
    <w:rsid w:val="004B3CBF"/>
    <w:rsid w:val="004B5382"/>
    <w:rsid w:val="004B6FF3"/>
    <w:rsid w:val="004C1A6C"/>
    <w:rsid w:val="004C22E7"/>
    <w:rsid w:val="004C2750"/>
    <w:rsid w:val="004C2845"/>
    <w:rsid w:val="004C2A46"/>
    <w:rsid w:val="004C33F5"/>
    <w:rsid w:val="004C58F3"/>
    <w:rsid w:val="004C5D48"/>
    <w:rsid w:val="004C72C3"/>
    <w:rsid w:val="004C7593"/>
    <w:rsid w:val="004C7B24"/>
    <w:rsid w:val="004D1F2A"/>
    <w:rsid w:val="004D2D54"/>
    <w:rsid w:val="004D3466"/>
    <w:rsid w:val="004D5A26"/>
    <w:rsid w:val="004E109A"/>
    <w:rsid w:val="004E2BD8"/>
    <w:rsid w:val="004E2C7A"/>
    <w:rsid w:val="004E64FB"/>
    <w:rsid w:val="004E6907"/>
    <w:rsid w:val="004F0A81"/>
    <w:rsid w:val="004F151B"/>
    <w:rsid w:val="004F1BE8"/>
    <w:rsid w:val="004F6B87"/>
    <w:rsid w:val="004F6F10"/>
    <w:rsid w:val="004F7E05"/>
    <w:rsid w:val="005001D6"/>
    <w:rsid w:val="00501C1F"/>
    <w:rsid w:val="00503017"/>
    <w:rsid w:val="00504818"/>
    <w:rsid w:val="00504857"/>
    <w:rsid w:val="00504EEB"/>
    <w:rsid w:val="00505525"/>
    <w:rsid w:val="00511183"/>
    <w:rsid w:val="005128E7"/>
    <w:rsid w:val="00513B1C"/>
    <w:rsid w:val="00513F06"/>
    <w:rsid w:val="00515690"/>
    <w:rsid w:val="00515F46"/>
    <w:rsid w:val="00516BC4"/>
    <w:rsid w:val="005170D5"/>
    <w:rsid w:val="00520472"/>
    <w:rsid w:val="00520F4C"/>
    <w:rsid w:val="00524948"/>
    <w:rsid w:val="00524F4A"/>
    <w:rsid w:val="00531085"/>
    <w:rsid w:val="0053649D"/>
    <w:rsid w:val="005369DD"/>
    <w:rsid w:val="00540BD7"/>
    <w:rsid w:val="00541737"/>
    <w:rsid w:val="00543417"/>
    <w:rsid w:val="00544169"/>
    <w:rsid w:val="00545026"/>
    <w:rsid w:val="005467EC"/>
    <w:rsid w:val="005475E5"/>
    <w:rsid w:val="00547642"/>
    <w:rsid w:val="00550497"/>
    <w:rsid w:val="00551F1C"/>
    <w:rsid w:val="00554D51"/>
    <w:rsid w:val="00561A6F"/>
    <w:rsid w:val="00567C92"/>
    <w:rsid w:val="00570B91"/>
    <w:rsid w:val="005730DE"/>
    <w:rsid w:val="00574770"/>
    <w:rsid w:val="00574A6D"/>
    <w:rsid w:val="00574B52"/>
    <w:rsid w:val="0057555F"/>
    <w:rsid w:val="005777A6"/>
    <w:rsid w:val="00580F91"/>
    <w:rsid w:val="00581D75"/>
    <w:rsid w:val="00584A63"/>
    <w:rsid w:val="00584F32"/>
    <w:rsid w:val="00586090"/>
    <w:rsid w:val="00586FCD"/>
    <w:rsid w:val="005876A5"/>
    <w:rsid w:val="00590171"/>
    <w:rsid w:val="0059443C"/>
    <w:rsid w:val="00594600"/>
    <w:rsid w:val="00594DD9"/>
    <w:rsid w:val="00595543"/>
    <w:rsid w:val="005956B6"/>
    <w:rsid w:val="005958CC"/>
    <w:rsid w:val="00597858"/>
    <w:rsid w:val="005A284A"/>
    <w:rsid w:val="005A4501"/>
    <w:rsid w:val="005A7559"/>
    <w:rsid w:val="005A7C11"/>
    <w:rsid w:val="005B1792"/>
    <w:rsid w:val="005B2FD6"/>
    <w:rsid w:val="005B39BA"/>
    <w:rsid w:val="005B3C88"/>
    <w:rsid w:val="005C0479"/>
    <w:rsid w:val="005C11DF"/>
    <w:rsid w:val="005C1D52"/>
    <w:rsid w:val="005C22F6"/>
    <w:rsid w:val="005C25BB"/>
    <w:rsid w:val="005C3D78"/>
    <w:rsid w:val="005C5CD3"/>
    <w:rsid w:val="005C73FC"/>
    <w:rsid w:val="005D20F1"/>
    <w:rsid w:val="005D2658"/>
    <w:rsid w:val="005D3309"/>
    <w:rsid w:val="005D59DE"/>
    <w:rsid w:val="005D5C8C"/>
    <w:rsid w:val="005D72A5"/>
    <w:rsid w:val="005E1ADE"/>
    <w:rsid w:val="005E2E23"/>
    <w:rsid w:val="005E362F"/>
    <w:rsid w:val="005E4521"/>
    <w:rsid w:val="005F2B31"/>
    <w:rsid w:val="005F34ED"/>
    <w:rsid w:val="005F3D07"/>
    <w:rsid w:val="005F4829"/>
    <w:rsid w:val="005F48BA"/>
    <w:rsid w:val="005F7E51"/>
    <w:rsid w:val="00600077"/>
    <w:rsid w:val="00601452"/>
    <w:rsid w:val="00601716"/>
    <w:rsid w:val="006033C9"/>
    <w:rsid w:val="006048FF"/>
    <w:rsid w:val="00605F6E"/>
    <w:rsid w:val="00610F93"/>
    <w:rsid w:val="00612A38"/>
    <w:rsid w:val="00615759"/>
    <w:rsid w:val="00617201"/>
    <w:rsid w:val="006235A7"/>
    <w:rsid w:val="00625F52"/>
    <w:rsid w:val="00627786"/>
    <w:rsid w:val="00631241"/>
    <w:rsid w:val="0063212C"/>
    <w:rsid w:val="006324B1"/>
    <w:rsid w:val="00632702"/>
    <w:rsid w:val="006349CA"/>
    <w:rsid w:val="006375ED"/>
    <w:rsid w:val="006414EF"/>
    <w:rsid w:val="00641C7E"/>
    <w:rsid w:val="00641C9E"/>
    <w:rsid w:val="00642CF3"/>
    <w:rsid w:val="006434B6"/>
    <w:rsid w:val="00645CC2"/>
    <w:rsid w:val="00646ECE"/>
    <w:rsid w:val="00650F3A"/>
    <w:rsid w:val="00651ACD"/>
    <w:rsid w:val="00661157"/>
    <w:rsid w:val="006625C2"/>
    <w:rsid w:val="00663D71"/>
    <w:rsid w:val="006652CE"/>
    <w:rsid w:val="0066705A"/>
    <w:rsid w:val="006709F8"/>
    <w:rsid w:val="00671127"/>
    <w:rsid w:val="00672ED1"/>
    <w:rsid w:val="00674EB0"/>
    <w:rsid w:val="00675AF1"/>
    <w:rsid w:val="00675F42"/>
    <w:rsid w:val="0067754F"/>
    <w:rsid w:val="00677C9F"/>
    <w:rsid w:val="006833A4"/>
    <w:rsid w:val="00683849"/>
    <w:rsid w:val="006866DD"/>
    <w:rsid w:val="00686F06"/>
    <w:rsid w:val="0068735E"/>
    <w:rsid w:val="0069682B"/>
    <w:rsid w:val="006A0EB0"/>
    <w:rsid w:val="006A1FD4"/>
    <w:rsid w:val="006A3577"/>
    <w:rsid w:val="006A3DFD"/>
    <w:rsid w:val="006A4030"/>
    <w:rsid w:val="006A43AC"/>
    <w:rsid w:val="006A7573"/>
    <w:rsid w:val="006B038D"/>
    <w:rsid w:val="006B5BAC"/>
    <w:rsid w:val="006C05F0"/>
    <w:rsid w:val="006C0703"/>
    <w:rsid w:val="006C24A8"/>
    <w:rsid w:val="006C3483"/>
    <w:rsid w:val="006C4D29"/>
    <w:rsid w:val="006C509B"/>
    <w:rsid w:val="006C5E9B"/>
    <w:rsid w:val="006D3532"/>
    <w:rsid w:val="006D397A"/>
    <w:rsid w:val="006D7909"/>
    <w:rsid w:val="006E67CE"/>
    <w:rsid w:val="006E72F2"/>
    <w:rsid w:val="006F0975"/>
    <w:rsid w:val="006F0A86"/>
    <w:rsid w:val="006F26D6"/>
    <w:rsid w:val="006F3A01"/>
    <w:rsid w:val="007001FC"/>
    <w:rsid w:val="0070083E"/>
    <w:rsid w:val="00701CAB"/>
    <w:rsid w:val="00705688"/>
    <w:rsid w:val="007074DA"/>
    <w:rsid w:val="0071207C"/>
    <w:rsid w:val="00716468"/>
    <w:rsid w:val="00716828"/>
    <w:rsid w:val="00716962"/>
    <w:rsid w:val="00722002"/>
    <w:rsid w:val="00722A4A"/>
    <w:rsid w:val="00722E85"/>
    <w:rsid w:val="00730668"/>
    <w:rsid w:val="007333BA"/>
    <w:rsid w:val="00734FF6"/>
    <w:rsid w:val="00735D87"/>
    <w:rsid w:val="00737764"/>
    <w:rsid w:val="007403B8"/>
    <w:rsid w:val="00740517"/>
    <w:rsid w:val="0074073E"/>
    <w:rsid w:val="00747459"/>
    <w:rsid w:val="00747E50"/>
    <w:rsid w:val="007521C2"/>
    <w:rsid w:val="00753B8C"/>
    <w:rsid w:val="00756F1C"/>
    <w:rsid w:val="00757844"/>
    <w:rsid w:val="007614A4"/>
    <w:rsid w:val="007639B3"/>
    <w:rsid w:val="007651BA"/>
    <w:rsid w:val="007673BD"/>
    <w:rsid w:val="00772831"/>
    <w:rsid w:val="00772F2F"/>
    <w:rsid w:val="0077631C"/>
    <w:rsid w:val="0077686E"/>
    <w:rsid w:val="007773C9"/>
    <w:rsid w:val="00782041"/>
    <w:rsid w:val="007824EC"/>
    <w:rsid w:val="00783157"/>
    <w:rsid w:val="00784119"/>
    <w:rsid w:val="00784E44"/>
    <w:rsid w:val="00786844"/>
    <w:rsid w:val="00790133"/>
    <w:rsid w:val="007901CB"/>
    <w:rsid w:val="0079056D"/>
    <w:rsid w:val="00791A98"/>
    <w:rsid w:val="0079387C"/>
    <w:rsid w:val="0079486C"/>
    <w:rsid w:val="0079523D"/>
    <w:rsid w:val="00796488"/>
    <w:rsid w:val="007A0FCD"/>
    <w:rsid w:val="007A1938"/>
    <w:rsid w:val="007A295F"/>
    <w:rsid w:val="007A37C1"/>
    <w:rsid w:val="007A4348"/>
    <w:rsid w:val="007B0C2A"/>
    <w:rsid w:val="007B198C"/>
    <w:rsid w:val="007B28D8"/>
    <w:rsid w:val="007B3A11"/>
    <w:rsid w:val="007B4AF7"/>
    <w:rsid w:val="007B7FE9"/>
    <w:rsid w:val="007C3B9B"/>
    <w:rsid w:val="007C7AE4"/>
    <w:rsid w:val="007D0DF7"/>
    <w:rsid w:val="007D1239"/>
    <w:rsid w:val="007D2379"/>
    <w:rsid w:val="007D3859"/>
    <w:rsid w:val="007D3ADF"/>
    <w:rsid w:val="007D3B2A"/>
    <w:rsid w:val="007D3D09"/>
    <w:rsid w:val="007E166F"/>
    <w:rsid w:val="007E34CB"/>
    <w:rsid w:val="007E4663"/>
    <w:rsid w:val="007E6208"/>
    <w:rsid w:val="007F05D3"/>
    <w:rsid w:val="007F1A8B"/>
    <w:rsid w:val="007F5797"/>
    <w:rsid w:val="007F757B"/>
    <w:rsid w:val="007F7AC0"/>
    <w:rsid w:val="00804F4F"/>
    <w:rsid w:val="00807A89"/>
    <w:rsid w:val="00812A99"/>
    <w:rsid w:val="00817D85"/>
    <w:rsid w:val="0082181C"/>
    <w:rsid w:val="008271B9"/>
    <w:rsid w:val="00832732"/>
    <w:rsid w:val="008328D4"/>
    <w:rsid w:val="008333E2"/>
    <w:rsid w:val="008362CB"/>
    <w:rsid w:val="00836F4B"/>
    <w:rsid w:val="0084025D"/>
    <w:rsid w:val="008425FD"/>
    <w:rsid w:val="00843BCE"/>
    <w:rsid w:val="00846BE4"/>
    <w:rsid w:val="0085031A"/>
    <w:rsid w:val="0085402D"/>
    <w:rsid w:val="008563E9"/>
    <w:rsid w:val="00856F24"/>
    <w:rsid w:val="00857C0E"/>
    <w:rsid w:val="00861255"/>
    <w:rsid w:val="008637A7"/>
    <w:rsid w:val="00863913"/>
    <w:rsid w:val="00865938"/>
    <w:rsid w:val="0086618E"/>
    <w:rsid w:val="0086696E"/>
    <w:rsid w:val="008720F8"/>
    <w:rsid w:val="0087234A"/>
    <w:rsid w:val="00874D36"/>
    <w:rsid w:val="008759B1"/>
    <w:rsid w:val="0087611F"/>
    <w:rsid w:val="00877F4F"/>
    <w:rsid w:val="0088103E"/>
    <w:rsid w:val="0088175D"/>
    <w:rsid w:val="00882924"/>
    <w:rsid w:val="0088297D"/>
    <w:rsid w:val="00882DE0"/>
    <w:rsid w:val="00883AA4"/>
    <w:rsid w:val="0088431F"/>
    <w:rsid w:val="00892505"/>
    <w:rsid w:val="00893420"/>
    <w:rsid w:val="00893EF6"/>
    <w:rsid w:val="008943C3"/>
    <w:rsid w:val="00896901"/>
    <w:rsid w:val="008A1A42"/>
    <w:rsid w:val="008A53DA"/>
    <w:rsid w:val="008A60B3"/>
    <w:rsid w:val="008B0E12"/>
    <w:rsid w:val="008B6006"/>
    <w:rsid w:val="008B6D82"/>
    <w:rsid w:val="008B726E"/>
    <w:rsid w:val="008C3E9F"/>
    <w:rsid w:val="008C4400"/>
    <w:rsid w:val="008C6D86"/>
    <w:rsid w:val="008C7232"/>
    <w:rsid w:val="008D1529"/>
    <w:rsid w:val="008D3C0D"/>
    <w:rsid w:val="008D42FC"/>
    <w:rsid w:val="008D5C1B"/>
    <w:rsid w:val="008D6FE8"/>
    <w:rsid w:val="008E0646"/>
    <w:rsid w:val="008E16A1"/>
    <w:rsid w:val="008E539C"/>
    <w:rsid w:val="008E5609"/>
    <w:rsid w:val="008E7BDC"/>
    <w:rsid w:val="008F053D"/>
    <w:rsid w:val="008F060A"/>
    <w:rsid w:val="008F0A99"/>
    <w:rsid w:val="008F0EA9"/>
    <w:rsid w:val="008F2B6B"/>
    <w:rsid w:val="008F3E9F"/>
    <w:rsid w:val="008F42C7"/>
    <w:rsid w:val="008F4F6C"/>
    <w:rsid w:val="00906B5E"/>
    <w:rsid w:val="00910E77"/>
    <w:rsid w:val="009152E7"/>
    <w:rsid w:val="009155B3"/>
    <w:rsid w:val="00917574"/>
    <w:rsid w:val="00917C71"/>
    <w:rsid w:val="00921AC8"/>
    <w:rsid w:val="00925666"/>
    <w:rsid w:val="00926998"/>
    <w:rsid w:val="009318E7"/>
    <w:rsid w:val="00935FED"/>
    <w:rsid w:val="00936163"/>
    <w:rsid w:val="00940166"/>
    <w:rsid w:val="0094192B"/>
    <w:rsid w:val="0094321E"/>
    <w:rsid w:val="00943AAC"/>
    <w:rsid w:val="00944A8E"/>
    <w:rsid w:val="00944AE6"/>
    <w:rsid w:val="00947D52"/>
    <w:rsid w:val="00952546"/>
    <w:rsid w:val="00952996"/>
    <w:rsid w:val="00956885"/>
    <w:rsid w:val="00957B04"/>
    <w:rsid w:val="009608CD"/>
    <w:rsid w:val="00961A74"/>
    <w:rsid w:val="00962BFA"/>
    <w:rsid w:val="00966664"/>
    <w:rsid w:val="00967C6D"/>
    <w:rsid w:val="009707C9"/>
    <w:rsid w:val="00972243"/>
    <w:rsid w:val="00976100"/>
    <w:rsid w:val="0097696D"/>
    <w:rsid w:val="00976F0A"/>
    <w:rsid w:val="00977D47"/>
    <w:rsid w:val="00980637"/>
    <w:rsid w:val="00981175"/>
    <w:rsid w:val="00983AB8"/>
    <w:rsid w:val="00983EB7"/>
    <w:rsid w:val="00983F8F"/>
    <w:rsid w:val="00985F38"/>
    <w:rsid w:val="00987285"/>
    <w:rsid w:val="00991461"/>
    <w:rsid w:val="00991A85"/>
    <w:rsid w:val="00993294"/>
    <w:rsid w:val="00994A51"/>
    <w:rsid w:val="00995648"/>
    <w:rsid w:val="009A1131"/>
    <w:rsid w:val="009A1D8B"/>
    <w:rsid w:val="009A2B44"/>
    <w:rsid w:val="009A3926"/>
    <w:rsid w:val="009A46CF"/>
    <w:rsid w:val="009A491F"/>
    <w:rsid w:val="009A5EE4"/>
    <w:rsid w:val="009A6BAC"/>
    <w:rsid w:val="009A6D0B"/>
    <w:rsid w:val="009B057F"/>
    <w:rsid w:val="009B0B85"/>
    <w:rsid w:val="009B1E3F"/>
    <w:rsid w:val="009B25A3"/>
    <w:rsid w:val="009B273F"/>
    <w:rsid w:val="009B2743"/>
    <w:rsid w:val="009C025C"/>
    <w:rsid w:val="009C090A"/>
    <w:rsid w:val="009C2A47"/>
    <w:rsid w:val="009C2E6D"/>
    <w:rsid w:val="009C7031"/>
    <w:rsid w:val="009D5E63"/>
    <w:rsid w:val="009D6898"/>
    <w:rsid w:val="009D75E4"/>
    <w:rsid w:val="009E068C"/>
    <w:rsid w:val="009E1711"/>
    <w:rsid w:val="009E2718"/>
    <w:rsid w:val="009E3C1B"/>
    <w:rsid w:val="009E5283"/>
    <w:rsid w:val="009E62D0"/>
    <w:rsid w:val="009E6902"/>
    <w:rsid w:val="009E6AA5"/>
    <w:rsid w:val="009E7D63"/>
    <w:rsid w:val="009F27A7"/>
    <w:rsid w:val="009F2B4F"/>
    <w:rsid w:val="009F3920"/>
    <w:rsid w:val="00A00F80"/>
    <w:rsid w:val="00A0117E"/>
    <w:rsid w:val="00A02EE7"/>
    <w:rsid w:val="00A11AF3"/>
    <w:rsid w:val="00A12B16"/>
    <w:rsid w:val="00A14991"/>
    <w:rsid w:val="00A149F7"/>
    <w:rsid w:val="00A1771A"/>
    <w:rsid w:val="00A17BC3"/>
    <w:rsid w:val="00A21663"/>
    <w:rsid w:val="00A2230F"/>
    <w:rsid w:val="00A305A5"/>
    <w:rsid w:val="00A32167"/>
    <w:rsid w:val="00A32974"/>
    <w:rsid w:val="00A35DF3"/>
    <w:rsid w:val="00A3740E"/>
    <w:rsid w:val="00A40412"/>
    <w:rsid w:val="00A4141B"/>
    <w:rsid w:val="00A41F92"/>
    <w:rsid w:val="00A42F72"/>
    <w:rsid w:val="00A51906"/>
    <w:rsid w:val="00A53B46"/>
    <w:rsid w:val="00A53E7F"/>
    <w:rsid w:val="00A55DE8"/>
    <w:rsid w:val="00A566BD"/>
    <w:rsid w:val="00A607A7"/>
    <w:rsid w:val="00A61DD2"/>
    <w:rsid w:val="00A629F2"/>
    <w:rsid w:val="00A65E6C"/>
    <w:rsid w:val="00A74899"/>
    <w:rsid w:val="00A75AA6"/>
    <w:rsid w:val="00A77811"/>
    <w:rsid w:val="00A77C87"/>
    <w:rsid w:val="00A805C8"/>
    <w:rsid w:val="00A80775"/>
    <w:rsid w:val="00A81359"/>
    <w:rsid w:val="00A92D12"/>
    <w:rsid w:val="00A953BD"/>
    <w:rsid w:val="00A957E9"/>
    <w:rsid w:val="00A95CCD"/>
    <w:rsid w:val="00A9605F"/>
    <w:rsid w:val="00A96C10"/>
    <w:rsid w:val="00AA41C8"/>
    <w:rsid w:val="00AA5784"/>
    <w:rsid w:val="00AA6BE6"/>
    <w:rsid w:val="00AB3816"/>
    <w:rsid w:val="00AB5A66"/>
    <w:rsid w:val="00AB726A"/>
    <w:rsid w:val="00AC3B85"/>
    <w:rsid w:val="00AC4130"/>
    <w:rsid w:val="00AC7D3C"/>
    <w:rsid w:val="00AD058C"/>
    <w:rsid w:val="00AD274D"/>
    <w:rsid w:val="00AD45C7"/>
    <w:rsid w:val="00AD5784"/>
    <w:rsid w:val="00AE5301"/>
    <w:rsid w:val="00AE5F65"/>
    <w:rsid w:val="00AF04E2"/>
    <w:rsid w:val="00AF2437"/>
    <w:rsid w:val="00AF33CD"/>
    <w:rsid w:val="00B00165"/>
    <w:rsid w:val="00B0021B"/>
    <w:rsid w:val="00B01B6C"/>
    <w:rsid w:val="00B02A3E"/>
    <w:rsid w:val="00B039DE"/>
    <w:rsid w:val="00B07EF4"/>
    <w:rsid w:val="00B116D3"/>
    <w:rsid w:val="00B149D8"/>
    <w:rsid w:val="00B1547A"/>
    <w:rsid w:val="00B20F9B"/>
    <w:rsid w:val="00B21FD4"/>
    <w:rsid w:val="00B22D8B"/>
    <w:rsid w:val="00B22EA7"/>
    <w:rsid w:val="00B2412B"/>
    <w:rsid w:val="00B24EF2"/>
    <w:rsid w:val="00B25099"/>
    <w:rsid w:val="00B25D3F"/>
    <w:rsid w:val="00B262EF"/>
    <w:rsid w:val="00B26DAC"/>
    <w:rsid w:val="00B30B2A"/>
    <w:rsid w:val="00B32BDF"/>
    <w:rsid w:val="00B34DFF"/>
    <w:rsid w:val="00B3650F"/>
    <w:rsid w:val="00B4105D"/>
    <w:rsid w:val="00B47E1F"/>
    <w:rsid w:val="00B50788"/>
    <w:rsid w:val="00B535A9"/>
    <w:rsid w:val="00B574C2"/>
    <w:rsid w:val="00B6184D"/>
    <w:rsid w:val="00B624CD"/>
    <w:rsid w:val="00B66BD2"/>
    <w:rsid w:val="00B679A9"/>
    <w:rsid w:val="00B72763"/>
    <w:rsid w:val="00B72841"/>
    <w:rsid w:val="00B747BF"/>
    <w:rsid w:val="00B74930"/>
    <w:rsid w:val="00B74CEE"/>
    <w:rsid w:val="00B769B3"/>
    <w:rsid w:val="00B771DC"/>
    <w:rsid w:val="00B81E88"/>
    <w:rsid w:val="00B84F9D"/>
    <w:rsid w:val="00B85138"/>
    <w:rsid w:val="00B85904"/>
    <w:rsid w:val="00B8778C"/>
    <w:rsid w:val="00B87AF7"/>
    <w:rsid w:val="00B92F87"/>
    <w:rsid w:val="00B93CB8"/>
    <w:rsid w:val="00B93FDF"/>
    <w:rsid w:val="00B95C7F"/>
    <w:rsid w:val="00BA38B3"/>
    <w:rsid w:val="00BA3E66"/>
    <w:rsid w:val="00BA4083"/>
    <w:rsid w:val="00BB07A5"/>
    <w:rsid w:val="00BB098F"/>
    <w:rsid w:val="00BB15A0"/>
    <w:rsid w:val="00BB1BD2"/>
    <w:rsid w:val="00BB2A4D"/>
    <w:rsid w:val="00BB4587"/>
    <w:rsid w:val="00BB4D9B"/>
    <w:rsid w:val="00BB6F97"/>
    <w:rsid w:val="00BB7752"/>
    <w:rsid w:val="00BC0CE0"/>
    <w:rsid w:val="00BC278C"/>
    <w:rsid w:val="00BC3660"/>
    <w:rsid w:val="00BC6FB0"/>
    <w:rsid w:val="00BD0B16"/>
    <w:rsid w:val="00BD1A3F"/>
    <w:rsid w:val="00BD2878"/>
    <w:rsid w:val="00BD4FB8"/>
    <w:rsid w:val="00BD51D5"/>
    <w:rsid w:val="00BD5C5D"/>
    <w:rsid w:val="00BD621D"/>
    <w:rsid w:val="00BE066C"/>
    <w:rsid w:val="00BE06AF"/>
    <w:rsid w:val="00BE1E7C"/>
    <w:rsid w:val="00BE3294"/>
    <w:rsid w:val="00BE3BB2"/>
    <w:rsid w:val="00BE5005"/>
    <w:rsid w:val="00BE613A"/>
    <w:rsid w:val="00BE6DFE"/>
    <w:rsid w:val="00BF0EF5"/>
    <w:rsid w:val="00BF4908"/>
    <w:rsid w:val="00BF4F97"/>
    <w:rsid w:val="00BF52A4"/>
    <w:rsid w:val="00BF686D"/>
    <w:rsid w:val="00BF7277"/>
    <w:rsid w:val="00BF7706"/>
    <w:rsid w:val="00C02979"/>
    <w:rsid w:val="00C02DBB"/>
    <w:rsid w:val="00C02E86"/>
    <w:rsid w:val="00C036BC"/>
    <w:rsid w:val="00C04804"/>
    <w:rsid w:val="00C04E87"/>
    <w:rsid w:val="00C114E0"/>
    <w:rsid w:val="00C12701"/>
    <w:rsid w:val="00C14AD6"/>
    <w:rsid w:val="00C1565F"/>
    <w:rsid w:val="00C20A45"/>
    <w:rsid w:val="00C22071"/>
    <w:rsid w:val="00C27224"/>
    <w:rsid w:val="00C321A6"/>
    <w:rsid w:val="00C367C5"/>
    <w:rsid w:val="00C402E8"/>
    <w:rsid w:val="00C40E79"/>
    <w:rsid w:val="00C41B07"/>
    <w:rsid w:val="00C42F33"/>
    <w:rsid w:val="00C430F9"/>
    <w:rsid w:val="00C43636"/>
    <w:rsid w:val="00C43874"/>
    <w:rsid w:val="00C446F3"/>
    <w:rsid w:val="00C44851"/>
    <w:rsid w:val="00C4599C"/>
    <w:rsid w:val="00C50BD6"/>
    <w:rsid w:val="00C5192C"/>
    <w:rsid w:val="00C53BF3"/>
    <w:rsid w:val="00C54054"/>
    <w:rsid w:val="00C55694"/>
    <w:rsid w:val="00C62203"/>
    <w:rsid w:val="00C62FB8"/>
    <w:rsid w:val="00C63541"/>
    <w:rsid w:val="00C64511"/>
    <w:rsid w:val="00C65C22"/>
    <w:rsid w:val="00C665FE"/>
    <w:rsid w:val="00C7310B"/>
    <w:rsid w:val="00C74641"/>
    <w:rsid w:val="00C7693B"/>
    <w:rsid w:val="00C82480"/>
    <w:rsid w:val="00C83184"/>
    <w:rsid w:val="00C83D86"/>
    <w:rsid w:val="00C879F7"/>
    <w:rsid w:val="00C87D4A"/>
    <w:rsid w:val="00C919C9"/>
    <w:rsid w:val="00C927B1"/>
    <w:rsid w:val="00C92815"/>
    <w:rsid w:val="00C934CA"/>
    <w:rsid w:val="00C941FC"/>
    <w:rsid w:val="00C94603"/>
    <w:rsid w:val="00C94BE7"/>
    <w:rsid w:val="00C96DC8"/>
    <w:rsid w:val="00CA11F5"/>
    <w:rsid w:val="00CA6852"/>
    <w:rsid w:val="00CA734F"/>
    <w:rsid w:val="00CB0577"/>
    <w:rsid w:val="00CB6FE8"/>
    <w:rsid w:val="00CC217B"/>
    <w:rsid w:val="00CC470D"/>
    <w:rsid w:val="00CC7B36"/>
    <w:rsid w:val="00CD17B7"/>
    <w:rsid w:val="00CD4AD3"/>
    <w:rsid w:val="00CD568F"/>
    <w:rsid w:val="00CD5956"/>
    <w:rsid w:val="00CE771D"/>
    <w:rsid w:val="00CE7AB4"/>
    <w:rsid w:val="00CF33F8"/>
    <w:rsid w:val="00CF5129"/>
    <w:rsid w:val="00CF6BD0"/>
    <w:rsid w:val="00CF6D42"/>
    <w:rsid w:val="00CF7148"/>
    <w:rsid w:val="00D00232"/>
    <w:rsid w:val="00D003B6"/>
    <w:rsid w:val="00D02011"/>
    <w:rsid w:val="00D045B4"/>
    <w:rsid w:val="00D0783D"/>
    <w:rsid w:val="00D1108A"/>
    <w:rsid w:val="00D12FC7"/>
    <w:rsid w:val="00D13C28"/>
    <w:rsid w:val="00D14573"/>
    <w:rsid w:val="00D22DE1"/>
    <w:rsid w:val="00D24EA1"/>
    <w:rsid w:val="00D2699C"/>
    <w:rsid w:val="00D32C72"/>
    <w:rsid w:val="00D332E9"/>
    <w:rsid w:val="00D352CE"/>
    <w:rsid w:val="00D35809"/>
    <w:rsid w:val="00D36367"/>
    <w:rsid w:val="00D37962"/>
    <w:rsid w:val="00D41BD1"/>
    <w:rsid w:val="00D434A7"/>
    <w:rsid w:val="00D4592D"/>
    <w:rsid w:val="00D472FB"/>
    <w:rsid w:val="00D47E31"/>
    <w:rsid w:val="00D51B98"/>
    <w:rsid w:val="00D530DB"/>
    <w:rsid w:val="00D54467"/>
    <w:rsid w:val="00D57848"/>
    <w:rsid w:val="00D57DFA"/>
    <w:rsid w:val="00D6123C"/>
    <w:rsid w:val="00D61C16"/>
    <w:rsid w:val="00D64C10"/>
    <w:rsid w:val="00D64C44"/>
    <w:rsid w:val="00D64DCC"/>
    <w:rsid w:val="00D6636D"/>
    <w:rsid w:val="00D66F5A"/>
    <w:rsid w:val="00D670D2"/>
    <w:rsid w:val="00D70198"/>
    <w:rsid w:val="00D74109"/>
    <w:rsid w:val="00D775C5"/>
    <w:rsid w:val="00D80D2B"/>
    <w:rsid w:val="00D82E62"/>
    <w:rsid w:val="00D8353A"/>
    <w:rsid w:val="00D8366A"/>
    <w:rsid w:val="00D878C1"/>
    <w:rsid w:val="00D91A82"/>
    <w:rsid w:val="00D91ADE"/>
    <w:rsid w:val="00D91B45"/>
    <w:rsid w:val="00D92982"/>
    <w:rsid w:val="00D9467D"/>
    <w:rsid w:val="00D94BB3"/>
    <w:rsid w:val="00D9549E"/>
    <w:rsid w:val="00D96379"/>
    <w:rsid w:val="00DA0160"/>
    <w:rsid w:val="00DA0B98"/>
    <w:rsid w:val="00DA0D3E"/>
    <w:rsid w:val="00DA24D9"/>
    <w:rsid w:val="00DA33CF"/>
    <w:rsid w:val="00DA3881"/>
    <w:rsid w:val="00DA4E97"/>
    <w:rsid w:val="00DA5122"/>
    <w:rsid w:val="00DA5D78"/>
    <w:rsid w:val="00DB41DD"/>
    <w:rsid w:val="00DB5CCC"/>
    <w:rsid w:val="00DC12C3"/>
    <w:rsid w:val="00DC3473"/>
    <w:rsid w:val="00DC4814"/>
    <w:rsid w:val="00DC6D5F"/>
    <w:rsid w:val="00DC6F41"/>
    <w:rsid w:val="00DD2466"/>
    <w:rsid w:val="00DD3EAE"/>
    <w:rsid w:val="00DD6F03"/>
    <w:rsid w:val="00DE0AD8"/>
    <w:rsid w:val="00DE180F"/>
    <w:rsid w:val="00DE2F38"/>
    <w:rsid w:val="00DE3EDA"/>
    <w:rsid w:val="00DE63DF"/>
    <w:rsid w:val="00DE7791"/>
    <w:rsid w:val="00DF01B4"/>
    <w:rsid w:val="00DF17F6"/>
    <w:rsid w:val="00DF1C6A"/>
    <w:rsid w:val="00DF4163"/>
    <w:rsid w:val="00DF525D"/>
    <w:rsid w:val="00E01A12"/>
    <w:rsid w:val="00E02435"/>
    <w:rsid w:val="00E0345D"/>
    <w:rsid w:val="00E0426D"/>
    <w:rsid w:val="00E05FDD"/>
    <w:rsid w:val="00E07497"/>
    <w:rsid w:val="00E10CE6"/>
    <w:rsid w:val="00E10D45"/>
    <w:rsid w:val="00E12297"/>
    <w:rsid w:val="00E134FB"/>
    <w:rsid w:val="00E13FB1"/>
    <w:rsid w:val="00E1492E"/>
    <w:rsid w:val="00E22A91"/>
    <w:rsid w:val="00E23077"/>
    <w:rsid w:val="00E24D12"/>
    <w:rsid w:val="00E26852"/>
    <w:rsid w:val="00E276A6"/>
    <w:rsid w:val="00E27BDD"/>
    <w:rsid w:val="00E3077B"/>
    <w:rsid w:val="00E33A0B"/>
    <w:rsid w:val="00E34561"/>
    <w:rsid w:val="00E356BE"/>
    <w:rsid w:val="00E3693E"/>
    <w:rsid w:val="00E37571"/>
    <w:rsid w:val="00E41238"/>
    <w:rsid w:val="00E44EF3"/>
    <w:rsid w:val="00E5159D"/>
    <w:rsid w:val="00E528A4"/>
    <w:rsid w:val="00E54B20"/>
    <w:rsid w:val="00E560CC"/>
    <w:rsid w:val="00E57AB7"/>
    <w:rsid w:val="00E57EC8"/>
    <w:rsid w:val="00E61838"/>
    <w:rsid w:val="00E6218D"/>
    <w:rsid w:val="00E62EB1"/>
    <w:rsid w:val="00E6513B"/>
    <w:rsid w:val="00E65675"/>
    <w:rsid w:val="00E661A0"/>
    <w:rsid w:val="00E67418"/>
    <w:rsid w:val="00E675FA"/>
    <w:rsid w:val="00E7644F"/>
    <w:rsid w:val="00E7680A"/>
    <w:rsid w:val="00E82D89"/>
    <w:rsid w:val="00E8358B"/>
    <w:rsid w:val="00E85621"/>
    <w:rsid w:val="00E876A1"/>
    <w:rsid w:val="00E87A3B"/>
    <w:rsid w:val="00E93034"/>
    <w:rsid w:val="00E93BA9"/>
    <w:rsid w:val="00E93BD1"/>
    <w:rsid w:val="00E957B0"/>
    <w:rsid w:val="00EA036C"/>
    <w:rsid w:val="00EA2EB5"/>
    <w:rsid w:val="00EA3789"/>
    <w:rsid w:val="00EA3926"/>
    <w:rsid w:val="00EA5104"/>
    <w:rsid w:val="00EB2073"/>
    <w:rsid w:val="00EB5839"/>
    <w:rsid w:val="00EC16EA"/>
    <w:rsid w:val="00EC1DEF"/>
    <w:rsid w:val="00EC3799"/>
    <w:rsid w:val="00EC400F"/>
    <w:rsid w:val="00EC41CE"/>
    <w:rsid w:val="00EC5158"/>
    <w:rsid w:val="00EC7C37"/>
    <w:rsid w:val="00ED00FB"/>
    <w:rsid w:val="00ED1A05"/>
    <w:rsid w:val="00ED28C5"/>
    <w:rsid w:val="00ED562E"/>
    <w:rsid w:val="00EE70A0"/>
    <w:rsid w:val="00EF7449"/>
    <w:rsid w:val="00F0047A"/>
    <w:rsid w:val="00F0096D"/>
    <w:rsid w:val="00F0317C"/>
    <w:rsid w:val="00F04B2E"/>
    <w:rsid w:val="00F06523"/>
    <w:rsid w:val="00F066C5"/>
    <w:rsid w:val="00F071BE"/>
    <w:rsid w:val="00F07916"/>
    <w:rsid w:val="00F13E6E"/>
    <w:rsid w:val="00F13FEE"/>
    <w:rsid w:val="00F14A7B"/>
    <w:rsid w:val="00F15634"/>
    <w:rsid w:val="00F223DC"/>
    <w:rsid w:val="00F244B5"/>
    <w:rsid w:val="00F24783"/>
    <w:rsid w:val="00F24B27"/>
    <w:rsid w:val="00F251C2"/>
    <w:rsid w:val="00F26AA3"/>
    <w:rsid w:val="00F33038"/>
    <w:rsid w:val="00F3560B"/>
    <w:rsid w:val="00F359AB"/>
    <w:rsid w:val="00F36B92"/>
    <w:rsid w:val="00F3713B"/>
    <w:rsid w:val="00F41196"/>
    <w:rsid w:val="00F4209E"/>
    <w:rsid w:val="00F446DD"/>
    <w:rsid w:val="00F466DC"/>
    <w:rsid w:val="00F46B70"/>
    <w:rsid w:val="00F52525"/>
    <w:rsid w:val="00F5480F"/>
    <w:rsid w:val="00F559EF"/>
    <w:rsid w:val="00F57B4A"/>
    <w:rsid w:val="00F57D34"/>
    <w:rsid w:val="00F63348"/>
    <w:rsid w:val="00F63404"/>
    <w:rsid w:val="00F66F6B"/>
    <w:rsid w:val="00F676E1"/>
    <w:rsid w:val="00F67EAC"/>
    <w:rsid w:val="00F70378"/>
    <w:rsid w:val="00F70BC9"/>
    <w:rsid w:val="00F71D39"/>
    <w:rsid w:val="00F735D8"/>
    <w:rsid w:val="00F762D2"/>
    <w:rsid w:val="00F76D87"/>
    <w:rsid w:val="00F776A7"/>
    <w:rsid w:val="00F7EDF2"/>
    <w:rsid w:val="00F82D06"/>
    <w:rsid w:val="00F835C3"/>
    <w:rsid w:val="00F84137"/>
    <w:rsid w:val="00F845BF"/>
    <w:rsid w:val="00F84790"/>
    <w:rsid w:val="00F9101D"/>
    <w:rsid w:val="00F925D7"/>
    <w:rsid w:val="00F92D61"/>
    <w:rsid w:val="00F95D25"/>
    <w:rsid w:val="00FA30A3"/>
    <w:rsid w:val="00FA4EAE"/>
    <w:rsid w:val="00FA6B34"/>
    <w:rsid w:val="00FB07E6"/>
    <w:rsid w:val="00FB5475"/>
    <w:rsid w:val="00FB555E"/>
    <w:rsid w:val="00FB58EA"/>
    <w:rsid w:val="00FB6C99"/>
    <w:rsid w:val="00FC02BE"/>
    <w:rsid w:val="00FC08B1"/>
    <w:rsid w:val="00FC194F"/>
    <w:rsid w:val="00FC5F57"/>
    <w:rsid w:val="00FC62B6"/>
    <w:rsid w:val="00FC68F9"/>
    <w:rsid w:val="00FD0673"/>
    <w:rsid w:val="00FD32CC"/>
    <w:rsid w:val="00FD3DC5"/>
    <w:rsid w:val="00FD466B"/>
    <w:rsid w:val="00FD5B18"/>
    <w:rsid w:val="00FD77B6"/>
    <w:rsid w:val="00FD7EF5"/>
    <w:rsid w:val="00FE0121"/>
    <w:rsid w:val="00FE13F4"/>
    <w:rsid w:val="00FE3E8E"/>
    <w:rsid w:val="00FE52DB"/>
    <w:rsid w:val="00FE540A"/>
    <w:rsid w:val="00FE563E"/>
    <w:rsid w:val="00FE69E7"/>
    <w:rsid w:val="00FE7F26"/>
    <w:rsid w:val="00FF21DA"/>
    <w:rsid w:val="00FF4461"/>
    <w:rsid w:val="012DA043"/>
    <w:rsid w:val="016A2B3C"/>
    <w:rsid w:val="017C4097"/>
    <w:rsid w:val="018955CD"/>
    <w:rsid w:val="01A301CB"/>
    <w:rsid w:val="01CB39F0"/>
    <w:rsid w:val="01EF0487"/>
    <w:rsid w:val="033EC9B5"/>
    <w:rsid w:val="03670A51"/>
    <w:rsid w:val="0381DB75"/>
    <w:rsid w:val="03937821"/>
    <w:rsid w:val="03C4C3FB"/>
    <w:rsid w:val="03ED4396"/>
    <w:rsid w:val="045A2735"/>
    <w:rsid w:val="05439C46"/>
    <w:rsid w:val="05EE396A"/>
    <w:rsid w:val="061A9638"/>
    <w:rsid w:val="063DAF2D"/>
    <w:rsid w:val="06B3A835"/>
    <w:rsid w:val="075596C3"/>
    <w:rsid w:val="08514A0E"/>
    <w:rsid w:val="089E0A74"/>
    <w:rsid w:val="08B15605"/>
    <w:rsid w:val="08C3318B"/>
    <w:rsid w:val="090055D9"/>
    <w:rsid w:val="09014502"/>
    <w:rsid w:val="0A1C3EE3"/>
    <w:rsid w:val="0A7B3CAD"/>
    <w:rsid w:val="0A9C263A"/>
    <w:rsid w:val="0B433BA6"/>
    <w:rsid w:val="0BADA598"/>
    <w:rsid w:val="0C16E5D0"/>
    <w:rsid w:val="0C49A8FB"/>
    <w:rsid w:val="0C80B04D"/>
    <w:rsid w:val="0D0EE23B"/>
    <w:rsid w:val="0D90E90E"/>
    <w:rsid w:val="0E0ED1AC"/>
    <w:rsid w:val="0E0F9AFA"/>
    <w:rsid w:val="0E4BBF6A"/>
    <w:rsid w:val="0E866BEE"/>
    <w:rsid w:val="0E8C22D2"/>
    <w:rsid w:val="0E9ED07D"/>
    <w:rsid w:val="0EC48E1C"/>
    <w:rsid w:val="117884C4"/>
    <w:rsid w:val="11DCD9E3"/>
    <w:rsid w:val="12158802"/>
    <w:rsid w:val="1262A9F4"/>
    <w:rsid w:val="12862754"/>
    <w:rsid w:val="12AE2210"/>
    <w:rsid w:val="12FE145E"/>
    <w:rsid w:val="135A96AF"/>
    <w:rsid w:val="13F408AC"/>
    <w:rsid w:val="14D1F2A9"/>
    <w:rsid w:val="14EA3417"/>
    <w:rsid w:val="150565C5"/>
    <w:rsid w:val="15237ABD"/>
    <w:rsid w:val="1597C693"/>
    <w:rsid w:val="160659A7"/>
    <w:rsid w:val="163DA8F2"/>
    <w:rsid w:val="164EC723"/>
    <w:rsid w:val="168E0DA9"/>
    <w:rsid w:val="174B2027"/>
    <w:rsid w:val="179C8B95"/>
    <w:rsid w:val="18197501"/>
    <w:rsid w:val="18FDC04B"/>
    <w:rsid w:val="19C57C95"/>
    <w:rsid w:val="1A626342"/>
    <w:rsid w:val="1B7AB39A"/>
    <w:rsid w:val="1BAE5BCB"/>
    <w:rsid w:val="1C070817"/>
    <w:rsid w:val="1C2EC46F"/>
    <w:rsid w:val="1C338C59"/>
    <w:rsid w:val="1CCFAF9B"/>
    <w:rsid w:val="1D433C0A"/>
    <w:rsid w:val="1D7320FC"/>
    <w:rsid w:val="1D79AA31"/>
    <w:rsid w:val="1DF11220"/>
    <w:rsid w:val="1E0A332C"/>
    <w:rsid w:val="1E0BCD19"/>
    <w:rsid w:val="1E6B7FFC"/>
    <w:rsid w:val="1F046B94"/>
    <w:rsid w:val="1F09D3FC"/>
    <w:rsid w:val="1F23E403"/>
    <w:rsid w:val="1F6B9AC8"/>
    <w:rsid w:val="1F772A4E"/>
    <w:rsid w:val="1FA757CA"/>
    <w:rsid w:val="20E69B20"/>
    <w:rsid w:val="211050B1"/>
    <w:rsid w:val="2139399B"/>
    <w:rsid w:val="219C8DC6"/>
    <w:rsid w:val="21B13DE8"/>
    <w:rsid w:val="2244DFD0"/>
    <w:rsid w:val="227DFB5D"/>
    <w:rsid w:val="22AC2112"/>
    <w:rsid w:val="22D3866F"/>
    <w:rsid w:val="2353367E"/>
    <w:rsid w:val="23BCA2CF"/>
    <w:rsid w:val="244C8FC7"/>
    <w:rsid w:val="25B85C06"/>
    <w:rsid w:val="25DE2FD0"/>
    <w:rsid w:val="25E66BD2"/>
    <w:rsid w:val="26032A9C"/>
    <w:rsid w:val="26053905"/>
    <w:rsid w:val="267052D7"/>
    <w:rsid w:val="26D0866A"/>
    <w:rsid w:val="27DE3760"/>
    <w:rsid w:val="28042660"/>
    <w:rsid w:val="29196153"/>
    <w:rsid w:val="29AD28B4"/>
    <w:rsid w:val="29E62738"/>
    <w:rsid w:val="29E7E983"/>
    <w:rsid w:val="2A34A9DC"/>
    <w:rsid w:val="2A527B4F"/>
    <w:rsid w:val="2B35F398"/>
    <w:rsid w:val="2BF462BF"/>
    <w:rsid w:val="2C523D2C"/>
    <w:rsid w:val="2CC1AD7A"/>
    <w:rsid w:val="2CFBF8A2"/>
    <w:rsid w:val="2D1B607D"/>
    <w:rsid w:val="2DE6EB4B"/>
    <w:rsid w:val="2F36B7AB"/>
    <w:rsid w:val="2F847681"/>
    <w:rsid w:val="2FF94E3C"/>
    <w:rsid w:val="3033DD66"/>
    <w:rsid w:val="304D015F"/>
    <w:rsid w:val="309D3ED8"/>
    <w:rsid w:val="309FC813"/>
    <w:rsid w:val="30A3EB60"/>
    <w:rsid w:val="30A79729"/>
    <w:rsid w:val="31E8D1C0"/>
    <w:rsid w:val="321DCDDB"/>
    <w:rsid w:val="323FBBC1"/>
    <w:rsid w:val="3252AAF2"/>
    <w:rsid w:val="325B039A"/>
    <w:rsid w:val="326E586D"/>
    <w:rsid w:val="32D87D13"/>
    <w:rsid w:val="32F764B6"/>
    <w:rsid w:val="33191761"/>
    <w:rsid w:val="336707FB"/>
    <w:rsid w:val="33B99E3C"/>
    <w:rsid w:val="33FF74A4"/>
    <w:rsid w:val="348F03C9"/>
    <w:rsid w:val="34A6CEEF"/>
    <w:rsid w:val="34DCD5DE"/>
    <w:rsid w:val="350D4A05"/>
    <w:rsid w:val="35346186"/>
    <w:rsid w:val="35881484"/>
    <w:rsid w:val="35D0E9A6"/>
    <w:rsid w:val="36A11135"/>
    <w:rsid w:val="36B1AE38"/>
    <w:rsid w:val="370E2D8D"/>
    <w:rsid w:val="371EE2E9"/>
    <w:rsid w:val="37265623"/>
    <w:rsid w:val="3794BDFD"/>
    <w:rsid w:val="38686827"/>
    <w:rsid w:val="3879AD96"/>
    <w:rsid w:val="388F2860"/>
    <w:rsid w:val="38A42DA5"/>
    <w:rsid w:val="38C483A2"/>
    <w:rsid w:val="391E0E6C"/>
    <w:rsid w:val="39328101"/>
    <w:rsid w:val="39584BB1"/>
    <w:rsid w:val="3993C4E2"/>
    <w:rsid w:val="3AAC45F6"/>
    <w:rsid w:val="3ACC5EBF"/>
    <w:rsid w:val="3B161073"/>
    <w:rsid w:val="3B330113"/>
    <w:rsid w:val="3B58F183"/>
    <w:rsid w:val="3BF6A7C5"/>
    <w:rsid w:val="3C35E362"/>
    <w:rsid w:val="3C55AF2E"/>
    <w:rsid w:val="3C5CB9BE"/>
    <w:rsid w:val="3D18449C"/>
    <w:rsid w:val="3D185BEA"/>
    <w:rsid w:val="3D3E2FB4"/>
    <w:rsid w:val="3D466BB6"/>
    <w:rsid w:val="3D6538E9"/>
    <w:rsid w:val="3EA9BAA2"/>
    <w:rsid w:val="3EDF9219"/>
    <w:rsid w:val="3F310F84"/>
    <w:rsid w:val="3F4EAB9F"/>
    <w:rsid w:val="40458B03"/>
    <w:rsid w:val="40A000D9"/>
    <w:rsid w:val="418059C9"/>
    <w:rsid w:val="41C07B45"/>
    <w:rsid w:val="41C9728B"/>
    <w:rsid w:val="4302D430"/>
    <w:rsid w:val="43879D6E"/>
    <w:rsid w:val="43CBA2D6"/>
    <w:rsid w:val="449B5511"/>
    <w:rsid w:val="454ED39D"/>
    <w:rsid w:val="45A85D04"/>
    <w:rsid w:val="45B909CD"/>
    <w:rsid w:val="4687E530"/>
    <w:rsid w:val="476503C1"/>
    <w:rsid w:val="47AAF7F2"/>
    <w:rsid w:val="47FFC7F7"/>
    <w:rsid w:val="48223FBD"/>
    <w:rsid w:val="482C7F6F"/>
    <w:rsid w:val="48600B5C"/>
    <w:rsid w:val="4863ECA3"/>
    <w:rsid w:val="48CF2E11"/>
    <w:rsid w:val="49517DE0"/>
    <w:rsid w:val="49C3A427"/>
    <w:rsid w:val="4AC707DF"/>
    <w:rsid w:val="4D8A23EE"/>
    <w:rsid w:val="4E426F9E"/>
    <w:rsid w:val="4E88EBF8"/>
    <w:rsid w:val="4E8CE237"/>
    <w:rsid w:val="4E97154A"/>
    <w:rsid w:val="4EC62CC8"/>
    <w:rsid w:val="4EDD8A2A"/>
    <w:rsid w:val="4F870D61"/>
    <w:rsid w:val="4F958C67"/>
    <w:rsid w:val="5032E5AB"/>
    <w:rsid w:val="50B0A547"/>
    <w:rsid w:val="51552490"/>
    <w:rsid w:val="51FF1D3D"/>
    <w:rsid w:val="520E048E"/>
    <w:rsid w:val="52D219C4"/>
    <w:rsid w:val="52F1907D"/>
    <w:rsid w:val="52F30630"/>
    <w:rsid w:val="53B31C0D"/>
    <w:rsid w:val="53BDC3D6"/>
    <w:rsid w:val="54B47246"/>
    <w:rsid w:val="5543E69C"/>
    <w:rsid w:val="55649C6E"/>
    <w:rsid w:val="5574D714"/>
    <w:rsid w:val="55A6DD2C"/>
    <w:rsid w:val="563F91FD"/>
    <w:rsid w:val="566F3804"/>
    <w:rsid w:val="5693C50A"/>
    <w:rsid w:val="56B2391F"/>
    <w:rsid w:val="56DFB6FD"/>
    <w:rsid w:val="56EF1276"/>
    <w:rsid w:val="56F56498"/>
    <w:rsid w:val="57111630"/>
    <w:rsid w:val="572A2C7F"/>
    <w:rsid w:val="57327DB1"/>
    <w:rsid w:val="57C501A0"/>
    <w:rsid w:val="582F956B"/>
    <w:rsid w:val="58CC8F20"/>
    <w:rsid w:val="58E059AD"/>
    <w:rsid w:val="58E551DB"/>
    <w:rsid w:val="58F72A4E"/>
    <w:rsid w:val="591E2D5F"/>
    <w:rsid w:val="5931BA83"/>
    <w:rsid w:val="5960D201"/>
    <w:rsid w:val="59BDCCF5"/>
    <w:rsid w:val="5A234BEC"/>
    <w:rsid w:val="5A3A4FB5"/>
    <w:rsid w:val="5A4D28BB"/>
    <w:rsid w:val="5A931BC9"/>
    <w:rsid w:val="5ABE540D"/>
    <w:rsid w:val="5AEF8AD8"/>
    <w:rsid w:val="5B2BA2BA"/>
    <w:rsid w:val="5B2C196F"/>
    <w:rsid w:val="5B33156E"/>
    <w:rsid w:val="5B7D85D8"/>
    <w:rsid w:val="5B8AFB8E"/>
    <w:rsid w:val="5B96075E"/>
    <w:rsid w:val="5BC5A812"/>
    <w:rsid w:val="5C03CA40"/>
    <w:rsid w:val="5C27BD82"/>
    <w:rsid w:val="5C7F4A66"/>
    <w:rsid w:val="5C86E855"/>
    <w:rsid w:val="5CAFC2AA"/>
    <w:rsid w:val="5CB17D7F"/>
    <w:rsid w:val="5CC7E9D0"/>
    <w:rsid w:val="5CD3A436"/>
    <w:rsid w:val="5CD5CE68"/>
    <w:rsid w:val="5D28F6FE"/>
    <w:rsid w:val="5D906F2F"/>
    <w:rsid w:val="5E4B930B"/>
    <w:rsid w:val="5E6F5032"/>
    <w:rsid w:val="5FC3EC87"/>
    <w:rsid w:val="5FFC3906"/>
    <w:rsid w:val="6023B68B"/>
    <w:rsid w:val="6028EB2C"/>
    <w:rsid w:val="602F2DF5"/>
    <w:rsid w:val="60BC9DD4"/>
    <w:rsid w:val="60C32450"/>
    <w:rsid w:val="61098C26"/>
    <w:rsid w:val="6169D99A"/>
    <w:rsid w:val="617E51CA"/>
    <w:rsid w:val="61892E95"/>
    <w:rsid w:val="61DBCE0B"/>
    <w:rsid w:val="622A572A"/>
    <w:rsid w:val="6256DDF7"/>
    <w:rsid w:val="62730BC4"/>
    <w:rsid w:val="62917C9F"/>
    <w:rsid w:val="62FA8EE8"/>
    <w:rsid w:val="631F042E"/>
    <w:rsid w:val="6342C155"/>
    <w:rsid w:val="635CB1F3"/>
    <w:rsid w:val="6380A5F0"/>
    <w:rsid w:val="63C6278B"/>
    <w:rsid w:val="641AD421"/>
    <w:rsid w:val="64981D5B"/>
    <w:rsid w:val="64E7CDF4"/>
    <w:rsid w:val="653408E3"/>
    <w:rsid w:val="655F9A0C"/>
    <w:rsid w:val="6561F7EC"/>
    <w:rsid w:val="6605BCEF"/>
    <w:rsid w:val="665DA34D"/>
    <w:rsid w:val="6676057E"/>
    <w:rsid w:val="668A4CEF"/>
    <w:rsid w:val="6690C077"/>
    <w:rsid w:val="67CE0DE0"/>
    <w:rsid w:val="68184B79"/>
    <w:rsid w:val="686BA9A5"/>
    <w:rsid w:val="694D5D73"/>
    <w:rsid w:val="695F6C98"/>
    <w:rsid w:val="6969DE41"/>
    <w:rsid w:val="69A216BA"/>
    <w:rsid w:val="69EC269A"/>
    <w:rsid w:val="6A348220"/>
    <w:rsid w:val="6A9A34AC"/>
    <w:rsid w:val="6B173670"/>
    <w:rsid w:val="6B58EB10"/>
    <w:rsid w:val="6BD2F445"/>
    <w:rsid w:val="6C08E604"/>
    <w:rsid w:val="6C8043C2"/>
    <w:rsid w:val="6D893123"/>
    <w:rsid w:val="6DE4E081"/>
    <w:rsid w:val="6EB6362B"/>
    <w:rsid w:val="6EBE2C5F"/>
    <w:rsid w:val="6F01DE33"/>
    <w:rsid w:val="6F08D662"/>
    <w:rsid w:val="6F1BB6F7"/>
    <w:rsid w:val="6F63160E"/>
    <w:rsid w:val="6FD91FC5"/>
    <w:rsid w:val="70161ECF"/>
    <w:rsid w:val="70373E2E"/>
    <w:rsid w:val="70A8A36B"/>
    <w:rsid w:val="7137AF5C"/>
    <w:rsid w:val="71515620"/>
    <w:rsid w:val="715F0522"/>
    <w:rsid w:val="716A7E7D"/>
    <w:rsid w:val="71E90FA6"/>
    <w:rsid w:val="72730304"/>
    <w:rsid w:val="72BC3EFE"/>
    <w:rsid w:val="72D4E513"/>
    <w:rsid w:val="731B3CC8"/>
    <w:rsid w:val="734FFDE3"/>
    <w:rsid w:val="74317FDA"/>
    <w:rsid w:val="74854A4A"/>
    <w:rsid w:val="74F09650"/>
    <w:rsid w:val="7524A501"/>
    <w:rsid w:val="7546A0D8"/>
    <w:rsid w:val="75872B7E"/>
    <w:rsid w:val="75D3952D"/>
    <w:rsid w:val="75F13DFC"/>
    <w:rsid w:val="7615267E"/>
    <w:rsid w:val="7630E929"/>
    <w:rsid w:val="76B34A60"/>
    <w:rsid w:val="76F287B8"/>
    <w:rsid w:val="77521F20"/>
    <w:rsid w:val="77BB94DE"/>
    <w:rsid w:val="77E06D77"/>
    <w:rsid w:val="78168169"/>
    <w:rsid w:val="784BF45E"/>
    <w:rsid w:val="788E5819"/>
    <w:rsid w:val="796F47E7"/>
    <w:rsid w:val="798C2146"/>
    <w:rsid w:val="798CAD78"/>
    <w:rsid w:val="79B3B6AD"/>
    <w:rsid w:val="79C56F6C"/>
    <w:rsid w:val="79D5D3B6"/>
    <w:rsid w:val="7A1B561B"/>
    <w:rsid w:val="7A3D6923"/>
    <w:rsid w:val="7A6DC51E"/>
    <w:rsid w:val="7A9A2772"/>
    <w:rsid w:val="7B17AF1F"/>
    <w:rsid w:val="7B30B9DB"/>
    <w:rsid w:val="7BCC9033"/>
    <w:rsid w:val="7BEBDEB3"/>
    <w:rsid w:val="7C75F3CF"/>
    <w:rsid w:val="7CE21099"/>
    <w:rsid w:val="7CFA700E"/>
    <w:rsid w:val="7D5BF341"/>
    <w:rsid w:val="7D73CE5C"/>
    <w:rsid w:val="7DDA61FB"/>
    <w:rsid w:val="7E7E5039"/>
    <w:rsid w:val="7F7BC931"/>
    <w:rsid w:val="7F7EF7E5"/>
    <w:rsid w:val="7F7F6E9A"/>
    <w:rsid w:val="7FCBA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85070"/>
  <w15:chartTrackingRefBased/>
  <w15:docId w15:val="{2043691B-3C8B-4B97-A97E-73BB6A87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2C3"/>
    <w:pPr>
      <w:jc w:val="both"/>
    </w:pPr>
    <w:rPr>
      <w:rFonts w:ascii="Arial" w:hAnsi="Arial"/>
      <w:sz w:val="22"/>
      <w:szCs w:val="22"/>
    </w:rPr>
  </w:style>
  <w:style w:type="paragraph" w:styleId="Heading1">
    <w:name w:val="heading 1"/>
    <w:basedOn w:val="Normal"/>
    <w:next w:val="Normal"/>
    <w:link w:val="Heading1Char"/>
    <w:qFormat/>
    <w:rsid w:val="004C72C3"/>
    <w:pPr>
      <w:keepNext/>
      <w:keepLines/>
      <w:spacing w:before="240"/>
      <w:outlineLvl w:val="0"/>
    </w:pPr>
    <w:rPr>
      <w:rFonts w:eastAsia="Times New Roman"/>
      <w:b/>
      <w:bCs/>
      <w:sz w:val="28"/>
      <w:szCs w:val="28"/>
    </w:rPr>
  </w:style>
  <w:style w:type="paragraph" w:styleId="Heading2">
    <w:name w:val="heading 2"/>
    <w:basedOn w:val="Normal"/>
    <w:next w:val="Normal"/>
    <w:link w:val="Heading2Char"/>
    <w:uiPriority w:val="9"/>
    <w:qFormat/>
    <w:rsid w:val="00B574C2"/>
    <w:pPr>
      <w:keepNext/>
      <w:keepLines/>
      <w:spacing w:before="200"/>
      <w:outlineLvl w:val="1"/>
    </w:pPr>
    <w:rPr>
      <w:rFonts w:eastAsia="Times New Roman"/>
      <w:b/>
      <w:bCs/>
      <w:sz w:val="26"/>
      <w:szCs w:val="26"/>
    </w:rPr>
  </w:style>
  <w:style w:type="paragraph" w:styleId="Heading3">
    <w:name w:val="heading 3"/>
    <w:basedOn w:val="Normal"/>
    <w:next w:val="Normal"/>
    <w:link w:val="Heading3Char"/>
    <w:qFormat/>
    <w:rsid w:val="00B574C2"/>
    <w:pPr>
      <w:keepNext/>
      <w:keepLines/>
      <w:spacing w:before="200"/>
      <w:outlineLvl w:val="2"/>
    </w:pPr>
    <w:rPr>
      <w:rFonts w:eastAsia="Times New Roman"/>
      <w:b/>
      <w:bCs/>
      <w:color w:val="000000"/>
    </w:rPr>
  </w:style>
  <w:style w:type="paragraph" w:styleId="Heading4">
    <w:name w:val="heading 4"/>
    <w:basedOn w:val="Normal"/>
    <w:next w:val="Normal"/>
    <w:uiPriority w:val="9"/>
    <w:qFormat/>
    <w:rsid w:val="009A46CF"/>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qFormat/>
    <w:rsid w:val="009A46CF"/>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9A46CF"/>
    <w:pPr>
      <w:keepNext/>
      <w:keepLines/>
      <w:spacing w:before="200"/>
      <w:outlineLvl w:val="5"/>
    </w:pPr>
    <w:rPr>
      <w:rFonts w:ascii="Cambria" w:eastAsia="Times New Roman" w:hAnsi="Cambria"/>
      <w:i/>
      <w:iCs/>
      <w:color w:val="243F60"/>
    </w:rPr>
  </w:style>
  <w:style w:type="paragraph" w:styleId="Heading7">
    <w:name w:val="heading 7"/>
    <w:basedOn w:val="Normal"/>
    <w:next w:val="Normal"/>
    <w:uiPriority w:val="9"/>
    <w:qFormat/>
    <w:rsid w:val="009A46CF"/>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qFormat/>
    <w:rsid w:val="009A46CF"/>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paragraph" w:styleId="Title">
    <w:name w:val="Title"/>
    <w:basedOn w:val="Normal"/>
    <w:uiPriority w:val="10"/>
    <w:qFormat/>
    <w:rsid w:val="009A46CF"/>
    <w:pPr>
      <w:pBdr>
        <w:bottom w:val="single" w:sz="8" w:space="4" w:color="4F81BD"/>
      </w:pBdr>
      <w:spacing w:after="300"/>
      <w:contextualSpacing/>
    </w:pPr>
    <w:rPr>
      <w:rFonts w:ascii="Cambria" w:eastAsia="Times New Roman" w:hAnsi="Cambria"/>
      <w:color w:val="17365D"/>
      <w:spacing w:val="5"/>
      <w:kern w:val="28"/>
      <w:sz w:val="52"/>
      <w:szCs w:val="52"/>
    </w:rPr>
  </w:style>
  <w:style w:type="paragraph" w:styleId="BodyText3">
    <w:name w:val="Body Text 3"/>
    <w:basedOn w:val="Normal"/>
    <w:link w:val="BodyText3Char"/>
    <w:rPr>
      <w:sz w:val="28"/>
    </w:rPr>
  </w:style>
  <w:style w:type="paragraph" w:styleId="BodyText2">
    <w:name w:val="Body Text 2"/>
    <w:basedOn w:val="Normal"/>
    <w:link w:val="BodyText2Char"/>
    <w:rPr>
      <w:rFonts w:ascii="Comic Sans MS" w:hAnsi="Comic Sans MS"/>
      <w:b/>
    </w:rPr>
  </w:style>
  <w:style w:type="paragraph" w:styleId="Header">
    <w:name w:val="header"/>
    <w:basedOn w:val="Normal"/>
    <w:link w:val="HeaderChar"/>
    <w:uiPriority w:val="99"/>
    <w:pPr>
      <w:tabs>
        <w:tab w:val="center" w:pos="4153"/>
        <w:tab w:val="right" w:pos="8306"/>
      </w:tabs>
    </w:pPr>
    <w:rPr>
      <w:rFonts w:ascii="Times New Roman" w:hAnsi="Times New Roman"/>
      <w:sz w:val="20"/>
    </w:rPr>
  </w:style>
  <w:style w:type="paragraph" w:styleId="Footer">
    <w:name w:val="footer"/>
    <w:basedOn w:val="Normal"/>
    <w:link w:val="FooterChar"/>
    <w:uiPriority w:val="99"/>
    <w:pPr>
      <w:tabs>
        <w:tab w:val="center" w:pos="4153"/>
        <w:tab w:val="right" w:pos="8306"/>
      </w:tabs>
    </w:pPr>
    <w:rPr>
      <w:rFonts w:ascii="Times New Roman" w:hAnsi="Times New Roman"/>
      <w:sz w:val="20"/>
    </w:rPr>
  </w:style>
  <w:style w:type="character" w:styleId="PageNumber">
    <w:name w:val="page number"/>
    <w:basedOn w:val="DefaultParagraphFont"/>
  </w:style>
  <w:style w:type="character" w:styleId="Hyperlink">
    <w:name w:val="Hyperlink"/>
    <w:uiPriority w:val="99"/>
    <w:rsid w:val="00A12B16"/>
    <w:rPr>
      <w:color w:val="0000FF"/>
      <w:u w:val="single"/>
    </w:rPr>
  </w:style>
  <w:style w:type="table" w:styleId="TableGrid">
    <w:name w:val="Table Grid"/>
    <w:basedOn w:val="TableNormal"/>
    <w:uiPriority w:val="39"/>
    <w:rsid w:val="005C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6C5E9B"/>
    <w:rPr>
      <w:sz w:val="20"/>
      <w:szCs w:val="24"/>
      <w:lang w:eastAsia="en-US"/>
    </w:rPr>
  </w:style>
  <w:style w:type="paragraph" w:customStyle="1" w:styleId="Char1">
    <w:name w:val="Char1"/>
    <w:basedOn w:val="Normal"/>
    <w:rsid w:val="008C3E9F"/>
    <w:pPr>
      <w:spacing w:after="160" w:line="240" w:lineRule="exact"/>
    </w:pPr>
    <w:rPr>
      <w:rFonts w:ascii="Tahoma" w:hAnsi="Tahoma" w:cs="Tahoma"/>
      <w:sz w:val="20"/>
      <w:lang w:val="en-US" w:eastAsia="en-US"/>
    </w:rPr>
  </w:style>
  <w:style w:type="paragraph" w:styleId="NormalWeb">
    <w:name w:val="Normal (Web)"/>
    <w:basedOn w:val="Normal"/>
    <w:uiPriority w:val="99"/>
    <w:rsid w:val="00B95C7F"/>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B95C7F"/>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paragraph" w:customStyle="1" w:styleId="MediumGrid1-Accent21">
    <w:name w:val="Medium Grid 1 - Accent 21"/>
    <w:basedOn w:val="Normal"/>
    <w:uiPriority w:val="34"/>
    <w:qFormat/>
    <w:rsid w:val="009A46CF"/>
    <w:pPr>
      <w:ind w:left="720"/>
      <w:contextualSpacing/>
    </w:pPr>
  </w:style>
  <w:style w:type="paragraph" w:styleId="BalloonText">
    <w:name w:val="Balloon Text"/>
    <w:basedOn w:val="Normal"/>
    <w:link w:val="BalloonTextChar"/>
    <w:rsid w:val="009E2718"/>
    <w:rPr>
      <w:rFonts w:ascii="Tahoma" w:hAnsi="Tahoma" w:cs="Tahoma"/>
      <w:sz w:val="16"/>
      <w:szCs w:val="16"/>
    </w:rPr>
  </w:style>
  <w:style w:type="character" w:customStyle="1" w:styleId="BalloonTextChar">
    <w:name w:val="Balloon Text Char"/>
    <w:link w:val="BalloonText"/>
    <w:rsid w:val="009E2718"/>
    <w:rPr>
      <w:rFonts w:ascii="Tahoma" w:hAnsi="Tahoma" w:cs="Tahoma"/>
      <w:sz w:val="16"/>
      <w:szCs w:val="16"/>
    </w:rPr>
  </w:style>
  <w:style w:type="character" w:customStyle="1" w:styleId="BodyTextChar">
    <w:name w:val="Body Text Char"/>
    <w:link w:val="BodyText"/>
    <w:rsid w:val="00F925D7"/>
    <w:rPr>
      <w:rFonts w:ascii="Arial" w:hAnsi="Arial"/>
      <w:b/>
      <w:sz w:val="60"/>
    </w:rPr>
  </w:style>
  <w:style w:type="paragraph" w:customStyle="1" w:styleId="Default">
    <w:name w:val="Default"/>
    <w:rsid w:val="003711AF"/>
    <w:pPr>
      <w:autoSpaceDE w:val="0"/>
      <w:autoSpaceDN w:val="0"/>
      <w:adjustRightInd w:val="0"/>
      <w:spacing w:after="200" w:line="276" w:lineRule="auto"/>
    </w:pPr>
    <w:rPr>
      <w:rFonts w:ascii="Arial" w:hAnsi="Arial" w:cs="Arial"/>
      <w:color w:val="000000"/>
      <w:sz w:val="24"/>
      <w:szCs w:val="24"/>
    </w:rPr>
  </w:style>
  <w:style w:type="character" w:customStyle="1" w:styleId="BodyText2Char">
    <w:name w:val="Body Text 2 Char"/>
    <w:link w:val="BodyText2"/>
    <w:rsid w:val="008E0646"/>
    <w:rPr>
      <w:rFonts w:ascii="Comic Sans MS" w:hAnsi="Comic Sans MS"/>
      <w:b/>
      <w:sz w:val="24"/>
    </w:rPr>
  </w:style>
  <w:style w:type="character" w:customStyle="1" w:styleId="HeaderChar">
    <w:name w:val="Header Char"/>
    <w:link w:val="Header"/>
    <w:uiPriority w:val="99"/>
    <w:rsid w:val="00843BCE"/>
  </w:style>
  <w:style w:type="character" w:styleId="FollowedHyperlink">
    <w:name w:val="FollowedHyperlink"/>
    <w:rsid w:val="002F1302"/>
    <w:rPr>
      <w:color w:val="800080"/>
      <w:u w:val="single"/>
    </w:rPr>
  </w:style>
  <w:style w:type="paragraph" w:customStyle="1" w:styleId="MediumShading1-Accent11">
    <w:name w:val="Medium Shading 1 - Accent 11"/>
    <w:uiPriority w:val="1"/>
    <w:qFormat/>
    <w:rsid w:val="00967C6D"/>
    <w:pPr>
      <w:jc w:val="both"/>
    </w:pPr>
    <w:rPr>
      <w:rFonts w:ascii="Arial" w:hAnsi="Arial"/>
      <w:sz w:val="24"/>
      <w:szCs w:val="22"/>
    </w:rPr>
  </w:style>
  <w:style w:type="character" w:customStyle="1" w:styleId="FooterChar">
    <w:name w:val="Footer Char"/>
    <w:link w:val="Footer"/>
    <w:uiPriority w:val="99"/>
    <w:rsid w:val="009A46CF"/>
    <w:rPr>
      <w:rFonts w:ascii="Times New Roman" w:hAnsi="Times New Roman"/>
      <w:sz w:val="20"/>
    </w:rPr>
  </w:style>
  <w:style w:type="character" w:styleId="Strong">
    <w:name w:val="Strong"/>
    <w:uiPriority w:val="22"/>
    <w:qFormat/>
    <w:rsid w:val="00390240"/>
    <w:rPr>
      <w:b/>
      <w:bCs/>
    </w:rPr>
  </w:style>
  <w:style w:type="character" w:customStyle="1" w:styleId="Heading6Char">
    <w:name w:val="Heading 6 Char"/>
    <w:link w:val="Heading6"/>
    <w:rsid w:val="008C6D86"/>
    <w:rPr>
      <w:rFonts w:ascii="Cambria" w:eastAsia="Times New Roman" w:hAnsi="Cambria"/>
      <w:i/>
      <w:iCs/>
      <w:color w:val="243F60"/>
      <w:sz w:val="22"/>
      <w:szCs w:val="22"/>
    </w:rPr>
  </w:style>
  <w:style w:type="character" w:customStyle="1" w:styleId="BodyText3Char">
    <w:name w:val="Body Text 3 Char"/>
    <w:link w:val="BodyText3"/>
    <w:rsid w:val="001135A2"/>
    <w:rPr>
      <w:sz w:val="28"/>
      <w:szCs w:val="22"/>
    </w:rPr>
  </w:style>
  <w:style w:type="character" w:customStyle="1" w:styleId="Heading3Char">
    <w:name w:val="Heading 3 Char"/>
    <w:link w:val="Heading3"/>
    <w:rsid w:val="00B574C2"/>
    <w:rPr>
      <w:rFonts w:ascii="Arial" w:eastAsia="Times New Roman" w:hAnsi="Arial"/>
      <w:b/>
      <w:bCs/>
      <w:color w:val="000000"/>
      <w:sz w:val="22"/>
      <w:szCs w:val="22"/>
    </w:rPr>
  </w:style>
  <w:style w:type="paragraph" w:customStyle="1" w:styleId="Style1">
    <w:name w:val="Style1"/>
    <w:basedOn w:val="MediumShading1-Accent11"/>
    <w:next w:val="Heading3"/>
    <w:qFormat/>
    <w:rsid w:val="008C6D86"/>
  </w:style>
  <w:style w:type="paragraph" w:styleId="TOC1">
    <w:name w:val="toc 1"/>
    <w:basedOn w:val="Normal"/>
    <w:next w:val="Normal"/>
    <w:autoRedefine/>
    <w:uiPriority w:val="39"/>
    <w:rsid w:val="003A2FC3"/>
    <w:pPr>
      <w:tabs>
        <w:tab w:val="left" w:pos="1320"/>
        <w:tab w:val="right" w:leader="dot" w:pos="8296"/>
      </w:tabs>
      <w:spacing w:after="120"/>
    </w:pPr>
    <w:rPr>
      <w:rFonts w:ascii="Calibri" w:eastAsia="MS Gothic" w:hAnsi="Calibri" w:cs="Calibri"/>
      <w:caps/>
      <w:noProof/>
      <w:sz w:val="20"/>
      <w:szCs w:val="20"/>
      <w:lang w:eastAsia="en-US"/>
    </w:rPr>
  </w:style>
  <w:style w:type="paragraph" w:styleId="TOC2">
    <w:name w:val="toc 2"/>
    <w:basedOn w:val="Normal"/>
    <w:next w:val="Normal"/>
    <w:autoRedefine/>
    <w:uiPriority w:val="39"/>
    <w:rsid w:val="006C3483"/>
    <w:pPr>
      <w:ind w:left="220"/>
    </w:pPr>
    <w:rPr>
      <w:rFonts w:ascii="Calibri" w:hAnsi="Calibri" w:cs="Calibri"/>
      <w:smallCaps/>
      <w:sz w:val="20"/>
      <w:szCs w:val="20"/>
    </w:rPr>
  </w:style>
  <w:style w:type="paragraph" w:styleId="TOC3">
    <w:name w:val="toc 3"/>
    <w:basedOn w:val="Normal"/>
    <w:next w:val="Normal"/>
    <w:autoRedefine/>
    <w:uiPriority w:val="39"/>
    <w:rsid w:val="006C3483"/>
    <w:pPr>
      <w:ind w:left="440"/>
    </w:pPr>
    <w:rPr>
      <w:rFonts w:ascii="Calibri" w:hAnsi="Calibri" w:cs="Calibri"/>
      <w:i/>
      <w:iCs/>
      <w:sz w:val="20"/>
      <w:szCs w:val="20"/>
    </w:rPr>
  </w:style>
  <w:style w:type="paragraph" w:styleId="TOC4">
    <w:name w:val="toc 4"/>
    <w:basedOn w:val="Normal"/>
    <w:next w:val="Normal"/>
    <w:autoRedefine/>
    <w:rsid w:val="006C3483"/>
    <w:pPr>
      <w:ind w:left="660"/>
    </w:pPr>
    <w:rPr>
      <w:rFonts w:ascii="Calibri" w:hAnsi="Calibri" w:cs="Calibri"/>
      <w:sz w:val="18"/>
      <w:szCs w:val="18"/>
    </w:rPr>
  </w:style>
  <w:style w:type="paragraph" w:styleId="TOC5">
    <w:name w:val="toc 5"/>
    <w:basedOn w:val="Normal"/>
    <w:next w:val="Normal"/>
    <w:autoRedefine/>
    <w:rsid w:val="006C3483"/>
    <w:pPr>
      <w:ind w:left="880"/>
    </w:pPr>
    <w:rPr>
      <w:rFonts w:ascii="Calibri" w:hAnsi="Calibri" w:cs="Calibri"/>
      <w:sz w:val="18"/>
      <w:szCs w:val="18"/>
    </w:rPr>
  </w:style>
  <w:style w:type="paragraph" w:styleId="TOC6">
    <w:name w:val="toc 6"/>
    <w:basedOn w:val="Normal"/>
    <w:next w:val="Normal"/>
    <w:autoRedefine/>
    <w:rsid w:val="006C3483"/>
    <w:pPr>
      <w:ind w:left="1100"/>
    </w:pPr>
    <w:rPr>
      <w:rFonts w:ascii="Calibri" w:hAnsi="Calibri" w:cs="Calibri"/>
      <w:sz w:val="18"/>
      <w:szCs w:val="18"/>
    </w:rPr>
  </w:style>
  <w:style w:type="paragraph" w:styleId="TOC7">
    <w:name w:val="toc 7"/>
    <w:basedOn w:val="Normal"/>
    <w:next w:val="Normal"/>
    <w:autoRedefine/>
    <w:rsid w:val="006C3483"/>
    <w:pPr>
      <w:ind w:left="1320"/>
    </w:pPr>
    <w:rPr>
      <w:rFonts w:ascii="Calibri" w:hAnsi="Calibri" w:cs="Calibri"/>
      <w:sz w:val="18"/>
      <w:szCs w:val="18"/>
    </w:rPr>
  </w:style>
  <w:style w:type="paragraph" w:styleId="TOC8">
    <w:name w:val="toc 8"/>
    <w:basedOn w:val="Normal"/>
    <w:next w:val="Normal"/>
    <w:autoRedefine/>
    <w:rsid w:val="006C3483"/>
    <w:pPr>
      <w:ind w:left="1540"/>
    </w:pPr>
    <w:rPr>
      <w:rFonts w:ascii="Calibri" w:hAnsi="Calibri" w:cs="Calibri"/>
      <w:sz w:val="18"/>
      <w:szCs w:val="18"/>
    </w:rPr>
  </w:style>
  <w:style w:type="paragraph" w:styleId="TOC9">
    <w:name w:val="toc 9"/>
    <w:basedOn w:val="Normal"/>
    <w:next w:val="Normal"/>
    <w:autoRedefine/>
    <w:rsid w:val="006C3483"/>
    <w:pPr>
      <w:ind w:left="1760"/>
    </w:pPr>
    <w:rPr>
      <w:rFonts w:ascii="Calibri" w:hAnsi="Calibri" w:cs="Calibri"/>
      <w:sz w:val="18"/>
      <w:szCs w:val="18"/>
    </w:rPr>
  </w:style>
  <w:style w:type="paragraph" w:customStyle="1" w:styleId="GridTable5Dark-Accent11">
    <w:name w:val="Grid Table 5 Dark - Accent 11"/>
    <w:basedOn w:val="Heading1"/>
    <w:next w:val="Normal"/>
    <w:uiPriority w:val="39"/>
    <w:semiHidden/>
    <w:unhideWhenUsed/>
    <w:qFormat/>
    <w:rsid w:val="00EB5839"/>
    <w:pPr>
      <w:outlineLvl w:val="9"/>
    </w:pPr>
    <w:rPr>
      <w:rFonts w:ascii="Cambria" w:eastAsia="MS Gothic" w:hAnsi="Cambria"/>
      <w:color w:val="365F91"/>
      <w:lang w:val="en-US" w:eastAsia="ja-JP"/>
    </w:rPr>
  </w:style>
  <w:style w:type="paragraph" w:customStyle="1" w:styleId="MediumList2-Accent21">
    <w:name w:val="Medium List 2 - Accent 21"/>
    <w:hidden/>
    <w:uiPriority w:val="99"/>
    <w:semiHidden/>
    <w:rsid w:val="00B87AF7"/>
    <w:rPr>
      <w:sz w:val="22"/>
      <w:szCs w:val="22"/>
    </w:rPr>
  </w:style>
  <w:style w:type="table" w:customStyle="1" w:styleId="TableGrid1">
    <w:name w:val="Table Grid1"/>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C72C3"/>
    <w:rPr>
      <w:rFonts w:ascii="Arial" w:eastAsia="Times New Roman" w:hAnsi="Arial"/>
      <w:b/>
      <w:bCs/>
      <w:sz w:val="28"/>
      <w:szCs w:val="28"/>
    </w:rPr>
  </w:style>
  <w:style w:type="character" w:styleId="CommentReference">
    <w:name w:val="annotation reference"/>
    <w:rsid w:val="007A37C1"/>
    <w:rPr>
      <w:sz w:val="18"/>
      <w:szCs w:val="18"/>
    </w:rPr>
  </w:style>
  <w:style w:type="paragraph" w:styleId="CommentText">
    <w:name w:val="annotation text"/>
    <w:basedOn w:val="Normal"/>
    <w:link w:val="CommentTextChar"/>
    <w:rsid w:val="007A37C1"/>
    <w:rPr>
      <w:sz w:val="24"/>
      <w:szCs w:val="24"/>
    </w:rPr>
  </w:style>
  <w:style w:type="character" w:customStyle="1" w:styleId="CommentTextChar">
    <w:name w:val="Comment Text Char"/>
    <w:link w:val="CommentText"/>
    <w:rsid w:val="007A37C1"/>
    <w:rPr>
      <w:sz w:val="24"/>
      <w:szCs w:val="24"/>
      <w:lang w:eastAsia="en-GB"/>
    </w:rPr>
  </w:style>
  <w:style w:type="paragraph" w:styleId="CommentSubject">
    <w:name w:val="annotation subject"/>
    <w:basedOn w:val="CommentText"/>
    <w:next w:val="CommentText"/>
    <w:link w:val="CommentSubjectChar"/>
    <w:rsid w:val="007A37C1"/>
    <w:rPr>
      <w:b/>
      <w:bCs/>
      <w:sz w:val="20"/>
      <w:szCs w:val="20"/>
    </w:rPr>
  </w:style>
  <w:style w:type="character" w:customStyle="1" w:styleId="CommentSubjectChar">
    <w:name w:val="Comment Subject Char"/>
    <w:link w:val="CommentSubject"/>
    <w:rsid w:val="007A37C1"/>
    <w:rPr>
      <w:b/>
      <w:bCs/>
      <w:sz w:val="24"/>
      <w:szCs w:val="24"/>
      <w:lang w:eastAsia="en-GB"/>
    </w:rPr>
  </w:style>
  <w:style w:type="paragraph" w:customStyle="1" w:styleId="ColorfulList-Accent11">
    <w:name w:val="Colorful List - Accent 11"/>
    <w:basedOn w:val="Normal"/>
    <w:uiPriority w:val="34"/>
    <w:qFormat/>
    <w:rsid w:val="00282DC6"/>
    <w:pPr>
      <w:ind w:left="720"/>
    </w:pPr>
  </w:style>
  <w:style w:type="paragraph" w:styleId="ListParagraph">
    <w:name w:val="List Paragraph"/>
    <w:basedOn w:val="Normal"/>
    <w:uiPriority w:val="34"/>
    <w:qFormat/>
    <w:rsid w:val="004307E7"/>
    <w:pPr>
      <w:ind w:left="720"/>
    </w:pPr>
  </w:style>
  <w:style w:type="character" w:customStyle="1" w:styleId="Heading2Char">
    <w:name w:val="Heading 2 Char"/>
    <w:link w:val="Heading2"/>
    <w:uiPriority w:val="9"/>
    <w:rsid w:val="00245578"/>
    <w:rPr>
      <w:rFonts w:ascii="Arial" w:eastAsia="Times New Roman" w:hAnsi="Arial"/>
      <w:b/>
      <w:bCs/>
      <w:sz w:val="26"/>
      <w:szCs w:val="26"/>
    </w:rPr>
  </w:style>
  <w:style w:type="character" w:customStyle="1" w:styleId="UnresolvedMention1">
    <w:name w:val="Unresolved Mention1"/>
    <w:basedOn w:val="DefaultParagraphFont"/>
    <w:uiPriority w:val="99"/>
    <w:semiHidden/>
    <w:unhideWhenUsed/>
    <w:rsid w:val="008E5609"/>
    <w:rPr>
      <w:color w:val="605E5C"/>
      <w:shd w:val="clear" w:color="auto" w:fill="E1DFDD"/>
    </w:rPr>
  </w:style>
  <w:style w:type="character" w:styleId="UnresolvedMention">
    <w:name w:val="Unresolved Mention"/>
    <w:basedOn w:val="DefaultParagraphFont"/>
    <w:uiPriority w:val="99"/>
    <w:semiHidden/>
    <w:unhideWhenUsed/>
    <w:rsid w:val="00E26852"/>
    <w:rPr>
      <w:color w:val="605E5C"/>
      <w:shd w:val="clear" w:color="auto" w:fill="E1DFDD"/>
    </w:rPr>
  </w:style>
  <w:style w:type="table" w:customStyle="1" w:styleId="TableGrid5">
    <w:name w:val="Table Grid5"/>
    <w:basedOn w:val="TableNormal"/>
    <w:next w:val="TableGrid"/>
    <w:uiPriority w:val="39"/>
    <w:rsid w:val="002118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4E2C7A"/>
    <w:pPr>
      <w:numPr>
        <w:numId w:val="42"/>
      </w:numPr>
      <w:spacing w:after="120"/>
      <w:jc w:val="left"/>
    </w:pPr>
    <w:rPr>
      <w:rFonts w:eastAsia="MS Mincho" w:cs="Arial"/>
      <w:sz w:val="20"/>
      <w:szCs w:val="20"/>
      <w:lang w:val="en-US" w:eastAsia="en-US"/>
    </w:rPr>
  </w:style>
  <w:style w:type="character" w:customStyle="1" w:styleId="normaltextrun">
    <w:name w:val="normaltextrun"/>
    <w:basedOn w:val="DefaultParagraphFont"/>
    <w:rsid w:val="009E068C"/>
  </w:style>
  <w:style w:type="character" w:customStyle="1" w:styleId="eop">
    <w:name w:val="eop"/>
    <w:basedOn w:val="DefaultParagraphFont"/>
    <w:rsid w:val="009E068C"/>
  </w:style>
  <w:style w:type="paragraph" w:styleId="Revision">
    <w:name w:val="Revision"/>
    <w:hidden/>
    <w:uiPriority w:val="71"/>
    <w:semiHidden/>
    <w:rsid w:val="00C941FC"/>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0044">
      <w:bodyDiv w:val="1"/>
      <w:marLeft w:val="0"/>
      <w:marRight w:val="0"/>
      <w:marTop w:val="0"/>
      <w:marBottom w:val="0"/>
      <w:divBdr>
        <w:top w:val="none" w:sz="0" w:space="0" w:color="auto"/>
        <w:left w:val="none" w:sz="0" w:space="0" w:color="auto"/>
        <w:bottom w:val="none" w:sz="0" w:space="0" w:color="auto"/>
        <w:right w:val="none" w:sz="0" w:space="0" w:color="auto"/>
      </w:divBdr>
    </w:div>
    <w:div w:id="106581251">
      <w:bodyDiv w:val="1"/>
      <w:marLeft w:val="0"/>
      <w:marRight w:val="0"/>
      <w:marTop w:val="0"/>
      <w:marBottom w:val="0"/>
      <w:divBdr>
        <w:top w:val="none" w:sz="0" w:space="0" w:color="auto"/>
        <w:left w:val="none" w:sz="0" w:space="0" w:color="auto"/>
        <w:bottom w:val="none" w:sz="0" w:space="0" w:color="auto"/>
        <w:right w:val="none" w:sz="0" w:space="0" w:color="auto"/>
      </w:divBdr>
      <w:divsChild>
        <w:div w:id="146434149">
          <w:marLeft w:val="0"/>
          <w:marRight w:val="0"/>
          <w:marTop w:val="75"/>
          <w:marBottom w:val="75"/>
          <w:divBdr>
            <w:top w:val="none" w:sz="0" w:space="0" w:color="auto"/>
            <w:left w:val="none" w:sz="0" w:space="0" w:color="auto"/>
            <w:bottom w:val="none" w:sz="0" w:space="0" w:color="auto"/>
            <w:right w:val="none" w:sz="0" w:space="0" w:color="auto"/>
          </w:divBdr>
          <w:divsChild>
            <w:div w:id="2038651694">
              <w:marLeft w:val="3150"/>
              <w:marRight w:val="0"/>
              <w:marTop w:val="0"/>
              <w:marBottom w:val="0"/>
              <w:divBdr>
                <w:top w:val="none" w:sz="0" w:space="0" w:color="auto"/>
                <w:left w:val="none" w:sz="0" w:space="0" w:color="auto"/>
                <w:bottom w:val="none" w:sz="0" w:space="0" w:color="auto"/>
                <w:right w:val="none" w:sz="0" w:space="0" w:color="auto"/>
              </w:divBdr>
              <w:divsChild>
                <w:div w:id="1033076338">
                  <w:marLeft w:val="0"/>
                  <w:marRight w:val="0"/>
                  <w:marTop w:val="0"/>
                  <w:marBottom w:val="0"/>
                  <w:divBdr>
                    <w:top w:val="none" w:sz="0" w:space="0" w:color="auto"/>
                    <w:left w:val="none" w:sz="0" w:space="0" w:color="auto"/>
                    <w:bottom w:val="none" w:sz="0" w:space="0" w:color="auto"/>
                    <w:right w:val="none" w:sz="0" w:space="0" w:color="auto"/>
                  </w:divBdr>
                  <w:divsChild>
                    <w:div w:id="10137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7762">
      <w:bodyDiv w:val="1"/>
      <w:marLeft w:val="0"/>
      <w:marRight w:val="0"/>
      <w:marTop w:val="0"/>
      <w:marBottom w:val="0"/>
      <w:divBdr>
        <w:top w:val="none" w:sz="0" w:space="0" w:color="auto"/>
        <w:left w:val="none" w:sz="0" w:space="0" w:color="auto"/>
        <w:bottom w:val="none" w:sz="0" w:space="0" w:color="auto"/>
        <w:right w:val="none" w:sz="0" w:space="0" w:color="auto"/>
      </w:divBdr>
      <w:divsChild>
        <w:div w:id="595946200">
          <w:marLeft w:val="0"/>
          <w:marRight w:val="0"/>
          <w:marTop w:val="0"/>
          <w:marBottom w:val="0"/>
          <w:divBdr>
            <w:top w:val="none" w:sz="0" w:space="0" w:color="auto"/>
            <w:left w:val="none" w:sz="0" w:space="0" w:color="auto"/>
            <w:bottom w:val="none" w:sz="0" w:space="0" w:color="auto"/>
            <w:right w:val="none" w:sz="0" w:space="0" w:color="auto"/>
          </w:divBdr>
          <w:divsChild>
            <w:div w:id="7072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3403">
      <w:bodyDiv w:val="1"/>
      <w:marLeft w:val="0"/>
      <w:marRight w:val="0"/>
      <w:marTop w:val="0"/>
      <w:marBottom w:val="0"/>
      <w:divBdr>
        <w:top w:val="none" w:sz="0" w:space="0" w:color="auto"/>
        <w:left w:val="none" w:sz="0" w:space="0" w:color="auto"/>
        <w:bottom w:val="none" w:sz="0" w:space="0" w:color="auto"/>
        <w:right w:val="none" w:sz="0" w:space="0" w:color="auto"/>
      </w:divBdr>
      <w:divsChild>
        <w:div w:id="1455060026">
          <w:marLeft w:val="0"/>
          <w:marRight w:val="0"/>
          <w:marTop w:val="0"/>
          <w:marBottom w:val="0"/>
          <w:divBdr>
            <w:top w:val="none" w:sz="0" w:space="0" w:color="auto"/>
            <w:left w:val="none" w:sz="0" w:space="0" w:color="auto"/>
            <w:bottom w:val="none" w:sz="0" w:space="0" w:color="auto"/>
            <w:right w:val="none" w:sz="0" w:space="0" w:color="auto"/>
          </w:divBdr>
        </w:div>
      </w:divsChild>
    </w:div>
    <w:div w:id="369231935">
      <w:bodyDiv w:val="1"/>
      <w:marLeft w:val="0"/>
      <w:marRight w:val="0"/>
      <w:marTop w:val="0"/>
      <w:marBottom w:val="0"/>
      <w:divBdr>
        <w:top w:val="none" w:sz="0" w:space="0" w:color="auto"/>
        <w:left w:val="none" w:sz="0" w:space="0" w:color="auto"/>
        <w:bottom w:val="none" w:sz="0" w:space="0" w:color="auto"/>
        <w:right w:val="none" w:sz="0" w:space="0" w:color="auto"/>
      </w:divBdr>
      <w:divsChild>
        <w:div w:id="66658584">
          <w:marLeft w:val="0"/>
          <w:marRight w:val="0"/>
          <w:marTop w:val="0"/>
          <w:marBottom w:val="0"/>
          <w:divBdr>
            <w:top w:val="none" w:sz="0" w:space="0" w:color="auto"/>
            <w:left w:val="none" w:sz="0" w:space="0" w:color="auto"/>
            <w:bottom w:val="none" w:sz="0" w:space="0" w:color="auto"/>
            <w:right w:val="none" w:sz="0" w:space="0" w:color="auto"/>
          </w:divBdr>
          <w:divsChild>
            <w:div w:id="18915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44240">
      <w:bodyDiv w:val="1"/>
      <w:marLeft w:val="0"/>
      <w:marRight w:val="0"/>
      <w:marTop w:val="0"/>
      <w:marBottom w:val="0"/>
      <w:divBdr>
        <w:top w:val="none" w:sz="0" w:space="0" w:color="auto"/>
        <w:left w:val="none" w:sz="0" w:space="0" w:color="auto"/>
        <w:bottom w:val="none" w:sz="0" w:space="0" w:color="auto"/>
        <w:right w:val="none" w:sz="0" w:space="0" w:color="auto"/>
      </w:divBdr>
    </w:div>
    <w:div w:id="596138595">
      <w:bodyDiv w:val="1"/>
      <w:marLeft w:val="0"/>
      <w:marRight w:val="0"/>
      <w:marTop w:val="0"/>
      <w:marBottom w:val="0"/>
      <w:divBdr>
        <w:top w:val="none" w:sz="0" w:space="0" w:color="auto"/>
        <w:left w:val="none" w:sz="0" w:space="0" w:color="auto"/>
        <w:bottom w:val="none" w:sz="0" w:space="0" w:color="auto"/>
        <w:right w:val="none" w:sz="0" w:space="0" w:color="auto"/>
      </w:divBdr>
    </w:div>
    <w:div w:id="609432751">
      <w:bodyDiv w:val="1"/>
      <w:marLeft w:val="0"/>
      <w:marRight w:val="0"/>
      <w:marTop w:val="0"/>
      <w:marBottom w:val="0"/>
      <w:divBdr>
        <w:top w:val="none" w:sz="0" w:space="0" w:color="auto"/>
        <w:left w:val="none" w:sz="0" w:space="0" w:color="auto"/>
        <w:bottom w:val="none" w:sz="0" w:space="0" w:color="auto"/>
        <w:right w:val="none" w:sz="0" w:space="0" w:color="auto"/>
      </w:divBdr>
    </w:div>
    <w:div w:id="653875695">
      <w:bodyDiv w:val="1"/>
      <w:marLeft w:val="0"/>
      <w:marRight w:val="0"/>
      <w:marTop w:val="0"/>
      <w:marBottom w:val="0"/>
      <w:divBdr>
        <w:top w:val="none" w:sz="0" w:space="0" w:color="auto"/>
        <w:left w:val="none" w:sz="0" w:space="0" w:color="auto"/>
        <w:bottom w:val="none" w:sz="0" w:space="0" w:color="auto"/>
        <w:right w:val="none" w:sz="0" w:space="0" w:color="auto"/>
      </w:divBdr>
    </w:div>
    <w:div w:id="719133094">
      <w:bodyDiv w:val="1"/>
      <w:marLeft w:val="0"/>
      <w:marRight w:val="0"/>
      <w:marTop w:val="0"/>
      <w:marBottom w:val="0"/>
      <w:divBdr>
        <w:top w:val="none" w:sz="0" w:space="0" w:color="auto"/>
        <w:left w:val="none" w:sz="0" w:space="0" w:color="auto"/>
        <w:bottom w:val="none" w:sz="0" w:space="0" w:color="auto"/>
        <w:right w:val="none" w:sz="0" w:space="0" w:color="auto"/>
      </w:divBdr>
      <w:divsChild>
        <w:div w:id="112331754">
          <w:marLeft w:val="0"/>
          <w:marRight w:val="0"/>
          <w:marTop w:val="0"/>
          <w:marBottom w:val="0"/>
          <w:divBdr>
            <w:top w:val="none" w:sz="0" w:space="0" w:color="auto"/>
            <w:left w:val="none" w:sz="0" w:space="0" w:color="auto"/>
            <w:bottom w:val="none" w:sz="0" w:space="0" w:color="auto"/>
            <w:right w:val="none" w:sz="0" w:space="0" w:color="auto"/>
          </w:divBdr>
          <w:divsChild>
            <w:div w:id="18845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7751">
      <w:bodyDiv w:val="1"/>
      <w:marLeft w:val="0"/>
      <w:marRight w:val="0"/>
      <w:marTop w:val="0"/>
      <w:marBottom w:val="0"/>
      <w:divBdr>
        <w:top w:val="none" w:sz="0" w:space="0" w:color="auto"/>
        <w:left w:val="none" w:sz="0" w:space="0" w:color="auto"/>
        <w:bottom w:val="none" w:sz="0" w:space="0" w:color="auto"/>
        <w:right w:val="none" w:sz="0" w:space="0" w:color="auto"/>
      </w:divBdr>
    </w:div>
    <w:div w:id="981691447">
      <w:bodyDiv w:val="1"/>
      <w:marLeft w:val="0"/>
      <w:marRight w:val="0"/>
      <w:marTop w:val="0"/>
      <w:marBottom w:val="0"/>
      <w:divBdr>
        <w:top w:val="none" w:sz="0" w:space="0" w:color="auto"/>
        <w:left w:val="none" w:sz="0" w:space="0" w:color="auto"/>
        <w:bottom w:val="none" w:sz="0" w:space="0" w:color="auto"/>
        <w:right w:val="none" w:sz="0" w:space="0" w:color="auto"/>
      </w:divBdr>
    </w:div>
    <w:div w:id="988630133">
      <w:bodyDiv w:val="1"/>
      <w:marLeft w:val="0"/>
      <w:marRight w:val="0"/>
      <w:marTop w:val="0"/>
      <w:marBottom w:val="0"/>
      <w:divBdr>
        <w:top w:val="none" w:sz="0" w:space="0" w:color="auto"/>
        <w:left w:val="none" w:sz="0" w:space="0" w:color="auto"/>
        <w:bottom w:val="none" w:sz="0" w:space="0" w:color="auto"/>
        <w:right w:val="none" w:sz="0" w:space="0" w:color="auto"/>
      </w:divBdr>
      <w:divsChild>
        <w:div w:id="730496674">
          <w:marLeft w:val="0"/>
          <w:marRight w:val="0"/>
          <w:marTop w:val="0"/>
          <w:marBottom w:val="0"/>
          <w:divBdr>
            <w:top w:val="none" w:sz="0" w:space="0" w:color="auto"/>
            <w:left w:val="none" w:sz="0" w:space="0" w:color="auto"/>
            <w:bottom w:val="none" w:sz="0" w:space="0" w:color="auto"/>
            <w:right w:val="none" w:sz="0" w:space="0" w:color="auto"/>
          </w:divBdr>
        </w:div>
      </w:divsChild>
    </w:div>
    <w:div w:id="1078746085">
      <w:bodyDiv w:val="1"/>
      <w:marLeft w:val="0"/>
      <w:marRight w:val="0"/>
      <w:marTop w:val="0"/>
      <w:marBottom w:val="0"/>
      <w:divBdr>
        <w:top w:val="none" w:sz="0" w:space="0" w:color="auto"/>
        <w:left w:val="none" w:sz="0" w:space="0" w:color="auto"/>
        <w:bottom w:val="none" w:sz="0" w:space="0" w:color="auto"/>
        <w:right w:val="none" w:sz="0" w:space="0" w:color="auto"/>
      </w:divBdr>
    </w:div>
    <w:div w:id="1228760558">
      <w:bodyDiv w:val="1"/>
      <w:marLeft w:val="0"/>
      <w:marRight w:val="0"/>
      <w:marTop w:val="0"/>
      <w:marBottom w:val="0"/>
      <w:divBdr>
        <w:top w:val="none" w:sz="0" w:space="0" w:color="auto"/>
        <w:left w:val="none" w:sz="0" w:space="0" w:color="auto"/>
        <w:bottom w:val="none" w:sz="0" w:space="0" w:color="auto"/>
        <w:right w:val="none" w:sz="0" w:space="0" w:color="auto"/>
      </w:divBdr>
    </w:div>
    <w:div w:id="1255242598">
      <w:bodyDiv w:val="1"/>
      <w:marLeft w:val="0"/>
      <w:marRight w:val="0"/>
      <w:marTop w:val="0"/>
      <w:marBottom w:val="0"/>
      <w:divBdr>
        <w:top w:val="none" w:sz="0" w:space="0" w:color="auto"/>
        <w:left w:val="none" w:sz="0" w:space="0" w:color="auto"/>
        <w:bottom w:val="none" w:sz="0" w:space="0" w:color="auto"/>
        <w:right w:val="none" w:sz="0" w:space="0" w:color="auto"/>
      </w:divBdr>
    </w:div>
    <w:div w:id="1281180651">
      <w:bodyDiv w:val="1"/>
      <w:marLeft w:val="0"/>
      <w:marRight w:val="0"/>
      <w:marTop w:val="0"/>
      <w:marBottom w:val="0"/>
      <w:divBdr>
        <w:top w:val="none" w:sz="0" w:space="0" w:color="auto"/>
        <w:left w:val="none" w:sz="0" w:space="0" w:color="auto"/>
        <w:bottom w:val="none" w:sz="0" w:space="0" w:color="auto"/>
        <w:right w:val="none" w:sz="0" w:space="0" w:color="auto"/>
      </w:divBdr>
      <w:divsChild>
        <w:div w:id="1427379864">
          <w:marLeft w:val="0"/>
          <w:marRight w:val="0"/>
          <w:marTop w:val="0"/>
          <w:marBottom w:val="0"/>
          <w:divBdr>
            <w:top w:val="none" w:sz="0" w:space="0" w:color="auto"/>
            <w:left w:val="none" w:sz="0" w:space="0" w:color="auto"/>
            <w:bottom w:val="none" w:sz="0" w:space="0" w:color="auto"/>
            <w:right w:val="none" w:sz="0" w:space="0" w:color="auto"/>
          </w:divBdr>
          <w:divsChild>
            <w:div w:id="20686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0009">
      <w:bodyDiv w:val="1"/>
      <w:marLeft w:val="0"/>
      <w:marRight w:val="0"/>
      <w:marTop w:val="0"/>
      <w:marBottom w:val="0"/>
      <w:divBdr>
        <w:top w:val="none" w:sz="0" w:space="0" w:color="auto"/>
        <w:left w:val="none" w:sz="0" w:space="0" w:color="auto"/>
        <w:bottom w:val="none" w:sz="0" w:space="0" w:color="auto"/>
        <w:right w:val="none" w:sz="0" w:space="0" w:color="auto"/>
      </w:divBdr>
    </w:div>
    <w:div w:id="1551578496">
      <w:bodyDiv w:val="1"/>
      <w:marLeft w:val="0"/>
      <w:marRight w:val="0"/>
      <w:marTop w:val="0"/>
      <w:marBottom w:val="0"/>
      <w:divBdr>
        <w:top w:val="none" w:sz="0" w:space="0" w:color="auto"/>
        <w:left w:val="none" w:sz="0" w:space="0" w:color="auto"/>
        <w:bottom w:val="none" w:sz="0" w:space="0" w:color="auto"/>
        <w:right w:val="none" w:sz="0" w:space="0" w:color="auto"/>
      </w:divBdr>
    </w:div>
    <w:div w:id="1636448066">
      <w:bodyDiv w:val="1"/>
      <w:marLeft w:val="0"/>
      <w:marRight w:val="0"/>
      <w:marTop w:val="0"/>
      <w:marBottom w:val="0"/>
      <w:divBdr>
        <w:top w:val="none" w:sz="0" w:space="0" w:color="auto"/>
        <w:left w:val="none" w:sz="0" w:space="0" w:color="auto"/>
        <w:bottom w:val="none" w:sz="0" w:space="0" w:color="auto"/>
        <w:right w:val="none" w:sz="0" w:space="0" w:color="auto"/>
      </w:divBdr>
    </w:div>
    <w:div w:id="1678538527">
      <w:bodyDiv w:val="1"/>
      <w:marLeft w:val="0"/>
      <w:marRight w:val="0"/>
      <w:marTop w:val="0"/>
      <w:marBottom w:val="0"/>
      <w:divBdr>
        <w:top w:val="none" w:sz="0" w:space="0" w:color="auto"/>
        <w:left w:val="none" w:sz="0" w:space="0" w:color="auto"/>
        <w:bottom w:val="none" w:sz="0" w:space="0" w:color="auto"/>
        <w:right w:val="none" w:sz="0" w:space="0" w:color="auto"/>
      </w:divBdr>
      <w:divsChild>
        <w:div w:id="1637685122">
          <w:marLeft w:val="0"/>
          <w:marRight w:val="0"/>
          <w:marTop w:val="75"/>
          <w:marBottom w:val="0"/>
          <w:divBdr>
            <w:top w:val="none" w:sz="0" w:space="0" w:color="auto"/>
            <w:left w:val="none" w:sz="0" w:space="0" w:color="auto"/>
            <w:bottom w:val="none" w:sz="0" w:space="0" w:color="auto"/>
            <w:right w:val="none" w:sz="0" w:space="0" w:color="auto"/>
          </w:divBdr>
          <w:divsChild>
            <w:div w:id="950865650">
              <w:marLeft w:val="0"/>
              <w:marRight w:val="0"/>
              <w:marTop w:val="0"/>
              <w:marBottom w:val="0"/>
              <w:divBdr>
                <w:top w:val="single" w:sz="6" w:space="8" w:color="CCCCCC"/>
                <w:left w:val="single" w:sz="6" w:space="11" w:color="CCCCCC"/>
                <w:bottom w:val="single" w:sz="18" w:space="19" w:color="999999"/>
                <w:right w:val="single" w:sz="18" w:space="8" w:color="999999"/>
              </w:divBdr>
              <w:divsChild>
                <w:div w:id="526526635">
                  <w:marLeft w:val="0"/>
                  <w:marRight w:val="0"/>
                  <w:marTop w:val="0"/>
                  <w:marBottom w:val="0"/>
                  <w:divBdr>
                    <w:top w:val="none" w:sz="0" w:space="0" w:color="auto"/>
                    <w:left w:val="none" w:sz="0" w:space="0" w:color="auto"/>
                    <w:bottom w:val="none" w:sz="0" w:space="0" w:color="auto"/>
                    <w:right w:val="none" w:sz="0" w:space="0" w:color="auto"/>
                  </w:divBdr>
                  <w:divsChild>
                    <w:div w:id="1082679133">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 w:id="1787963251">
      <w:bodyDiv w:val="1"/>
      <w:marLeft w:val="0"/>
      <w:marRight w:val="0"/>
      <w:marTop w:val="0"/>
      <w:marBottom w:val="0"/>
      <w:divBdr>
        <w:top w:val="none" w:sz="0" w:space="0" w:color="auto"/>
        <w:left w:val="none" w:sz="0" w:space="0" w:color="auto"/>
        <w:bottom w:val="none" w:sz="0" w:space="0" w:color="auto"/>
        <w:right w:val="none" w:sz="0" w:space="0" w:color="auto"/>
      </w:divBdr>
      <w:divsChild>
        <w:div w:id="81882282">
          <w:marLeft w:val="0"/>
          <w:marRight w:val="0"/>
          <w:marTop w:val="75"/>
          <w:marBottom w:val="75"/>
          <w:divBdr>
            <w:top w:val="none" w:sz="0" w:space="0" w:color="auto"/>
            <w:left w:val="none" w:sz="0" w:space="0" w:color="auto"/>
            <w:bottom w:val="none" w:sz="0" w:space="0" w:color="auto"/>
            <w:right w:val="none" w:sz="0" w:space="0" w:color="auto"/>
          </w:divBdr>
          <w:divsChild>
            <w:div w:id="329795175">
              <w:marLeft w:val="3150"/>
              <w:marRight w:val="0"/>
              <w:marTop w:val="0"/>
              <w:marBottom w:val="0"/>
              <w:divBdr>
                <w:top w:val="none" w:sz="0" w:space="0" w:color="auto"/>
                <w:left w:val="none" w:sz="0" w:space="0" w:color="auto"/>
                <w:bottom w:val="none" w:sz="0" w:space="0" w:color="auto"/>
                <w:right w:val="none" w:sz="0" w:space="0" w:color="auto"/>
              </w:divBdr>
              <w:divsChild>
                <w:div w:id="2012028560">
                  <w:marLeft w:val="0"/>
                  <w:marRight w:val="0"/>
                  <w:marTop w:val="0"/>
                  <w:marBottom w:val="0"/>
                  <w:divBdr>
                    <w:top w:val="none" w:sz="0" w:space="0" w:color="auto"/>
                    <w:left w:val="none" w:sz="0" w:space="0" w:color="auto"/>
                    <w:bottom w:val="none" w:sz="0" w:space="0" w:color="auto"/>
                    <w:right w:val="none" w:sz="0" w:space="0" w:color="auto"/>
                  </w:divBdr>
                  <w:divsChild>
                    <w:div w:id="13916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34367">
      <w:bodyDiv w:val="1"/>
      <w:marLeft w:val="0"/>
      <w:marRight w:val="0"/>
      <w:marTop w:val="0"/>
      <w:marBottom w:val="0"/>
      <w:divBdr>
        <w:top w:val="none" w:sz="0" w:space="0" w:color="auto"/>
        <w:left w:val="none" w:sz="0" w:space="0" w:color="auto"/>
        <w:bottom w:val="none" w:sz="0" w:space="0" w:color="auto"/>
        <w:right w:val="none" w:sz="0" w:space="0" w:color="auto"/>
      </w:divBdr>
    </w:div>
    <w:div w:id="1928227373">
      <w:bodyDiv w:val="1"/>
      <w:marLeft w:val="0"/>
      <w:marRight w:val="0"/>
      <w:marTop w:val="0"/>
      <w:marBottom w:val="0"/>
      <w:divBdr>
        <w:top w:val="none" w:sz="0" w:space="0" w:color="auto"/>
        <w:left w:val="none" w:sz="0" w:space="0" w:color="auto"/>
        <w:bottom w:val="none" w:sz="0" w:space="0" w:color="auto"/>
        <w:right w:val="none" w:sz="0" w:space="0" w:color="auto"/>
      </w:divBdr>
    </w:div>
    <w:div w:id="1950890177">
      <w:bodyDiv w:val="1"/>
      <w:marLeft w:val="0"/>
      <w:marRight w:val="0"/>
      <w:marTop w:val="0"/>
      <w:marBottom w:val="0"/>
      <w:divBdr>
        <w:top w:val="none" w:sz="0" w:space="0" w:color="auto"/>
        <w:left w:val="none" w:sz="0" w:space="0" w:color="auto"/>
        <w:bottom w:val="none" w:sz="0" w:space="0" w:color="auto"/>
        <w:right w:val="none" w:sz="0" w:space="0" w:color="auto"/>
      </w:divBdr>
    </w:div>
    <w:div w:id="2045016630">
      <w:bodyDiv w:val="1"/>
      <w:marLeft w:val="0"/>
      <w:marRight w:val="0"/>
      <w:marTop w:val="0"/>
      <w:marBottom w:val="0"/>
      <w:divBdr>
        <w:top w:val="none" w:sz="0" w:space="0" w:color="auto"/>
        <w:left w:val="none" w:sz="0" w:space="0" w:color="auto"/>
        <w:bottom w:val="none" w:sz="0" w:space="0" w:color="auto"/>
        <w:right w:val="none" w:sz="0" w:space="0" w:color="auto"/>
      </w:divBdr>
    </w:div>
    <w:div w:id="2045709913">
      <w:bodyDiv w:val="1"/>
      <w:marLeft w:val="0"/>
      <w:marRight w:val="0"/>
      <w:marTop w:val="0"/>
      <w:marBottom w:val="0"/>
      <w:divBdr>
        <w:top w:val="none" w:sz="0" w:space="0" w:color="auto"/>
        <w:left w:val="none" w:sz="0" w:space="0" w:color="auto"/>
        <w:bottom w:val="none" w:sz="0" w:space="0" w:color="auto"/>
        <w:right w:val="none" w:sz="0" w:space="0" w:color="auto"/>
      </w:divBdr>
      <w:divsChild>
        <w:div w:id="487477173">
          <w:marLeft w:val="0"/>
          <w:marRight w:val="0"/>
          <w:marTop w:val="75"/>
          <w:marBottom w:val="0"/>
          <w:divBdr>
            <w:top w:val="none" w:sz="0" w:space="0" w:color="auto"/>
            <w:left w:val="none" w:sz="0" w:space="0" w:color="auto"/>
            <w:bottom w:val="none" w:sz="0" w:space="0" w:color="auto"/>
            <w:right w:val="none" w:sz="0" w:space="0" w:color="auto"/>
          </w:divBdr>
          <w:divsChild>
            <w:div w:id="571505223">
              <w:marLeft w:val="0"/>
              <w:marRight w:val="0"/>
              <w:marTop w:val="0"/>
              <w:marBottom w:val="0"/>
              <w:divBdr>
                <w:top w:val="single" w:sz="6" w:space="8" w:color="CCCCCC"/>
                <w:left w:val="single" w:sz="6" w:space="11" w:color="CCCCCC"/>
                <w:bottom w:val="single" w:sz="18" w:space="19" w:color="999999"/>
                <w:right w:val="single" w:sz="18" w:space="8" w:color="999999"/>
              </w:divBdr>
              <w:divsChild>
                <w:div w:id="1573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7271">
      <w:bodyDiv w:val="1"/>
      <w:marLeft w:val="0"/>
      <w:marRight w:val="0"/>
      <w:marTop w:val="0"/>
      <w:marBottom w:val="0"/>
      <w:divBdr>
        <w:top w:val="none" w:sz="0" w:space="0" w:color="auto"/>
        <w:left w:val="none" w:sz="0" w:space="0" w:color="auto"/>
        <w:bottom w:val="none" w:sz="0" w:space="0" w:color="auto"/>
        <w:right w:val="none" w:sz="0" w:space="0" w:color="auto"/>
      </w:divBdr>
      <w:divsChild>
        <w:div w:id="627207199">
          <w:marLeft w:val="0"/>
          <w:marRight w:val="0"/>
          <w:marTop w:val="0"/>
          <w:marBottom w:val="0"/>
          <w:divBdr>
            <w:top w:val="none" w:sz="0" w:space="0" w:color="auto"/>
            <w:left w:val="none" w:sz="0" w:space="0" w:color="auto"/>
            <w:bottom w:val="none" w:sz="0" w:space="0" w:color="auto"/>
            <w:right w:val="none" w:sz="0" w:space="0" w:color="auto"/>
          </w:divBdr>
          <w:divsChild>
            <w:div w:id="10474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7525">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sChild>
        <w:div w:id="1946379174">
          <w:marLeft w:val="0"/>
          <w:marRight w:val="0"/>
          <w:marTop w:val="0"/>
          <w:marBottom w:val="0"/>
          <w:divBdr>
            <w:top w:val="none" w:sz="0" w:space="0" w:color="auto"/>
            <w:left w:val="none" w:sz="0" w:space="0" w:color="auto"/>
            <w:bottom w:val="none" w:sz="0" w:space="0" w:color="auto"/>
            <w:right w:val="none" w:sz="0" w:space="0" w:color="auto"/>
          </w:divBdr>
          <w:divsChild>
            <w:div w:id="43452856">
              <w:marLeft w:val="0"/>
              <w:marRight w:val="0"/>
              <w:marTop w:val="0"/>
              <w:marBottom w:val="0"/>
              <w:divBdr>
                <w:top w:val="none" w:sz="0" w:space="0" w:color="auto"/>
                <w:left w:val="none" w:sz="0" w:space="0" w:color="auto"/>
                <w:bottom w:val="none" w:sz="0" w:space="0" w:color="auto"/>
                <w:right w:val="none" w:sz="0" w:space="0" w:color="auto"/>
              </w:divBdr>
            </w:div>
            <w:div w:id="127162205">
              <w:marLeft w:val="0"/>
              <w:marRight w:val="0"/>
              <w:marTop w:val="0"/>
              <w:marBottom w:val="0"/>
              <w:divBdr>
                <w:top w:val="none" w:sz="0" w:space="0" w:color="auto"/>
                <w:left w:val="none" w:sz="0" w:space="0" w:color="auto"/>
                <w:bottom w:val="none" w:sz="0" w:space="0" w:color="auto"/>
                <w:right w:val="none" w:sz="0" w:space="0" w:color="auto"/>
              </w:divBdr>
            </w:div>
            <w:div w:id="156851166">
              <w:marLeft w:val="0"/>
              <w:marRight w:val="0"/>
              <w:marTop w:val="0"/>
              <w:marBottom w:val="0"/>
              <w:divBdr>
                <w:top w:val="none" w:sz="0" w:space="0" w:color="auto"/>
                <w:left w:val="none" w:sz="0" w:space="0" w:color="auto"/>
                <w:bottom w:val="none" w:sz="0" w:space="0" w:color="auto"/>
                <w:right w:val="none" w:sz="0" w:space="0" w:color="auto"/>
              </w:divBdr>
            </w:div>
            <w:div w:id="701976642">
              <w:marLeft w:val="0"/>
              <w:marRight w:val="0"/>
              <w:marTop w:val="0"/>
              <w:marBottom w:val="0"/>
              <w:divBdr>
                <w:top w:val="none" w:sz="0" w:space="0" w:color="auto"/>
                <w:left w:val="none" w:sz="0" w:space="0" w:color="auto"/>
                <w:bottom w:val="none" w:sz="0" w:space="0" w:color="auto"/>
                <w:right w:val="none" w:sz="0" w:space="0" w:color="auto"/>
              </w:divBdr>
            </w:div>
            <w:div w:id="933436057">
              <w:marLeft w:val="0"/>
              <w:marRight w:val="0"/>
              <w:marTop w:val="0"/>
              <w:marBottom w:val="0"/>
              <w:divBdr>
                <w:top w:val="none" w:sz="0" w:space="0" w:color="auto"/>
                <w:left w:val="none" w:sz="0" w:space="0" w:color="auto"/>
                <w:bottom w:val="none" w:sz="0" w:space="0" w:color="auto"/>
                <w:right w:val="none" w:sz="0" w:space="0" w:color="auto"/>
              </w:divBdr>
            </w:div>
            <w:div w:id="1000960978">
              <w:marLeft w:val="0"/>
              <w:marRight w:val="0"/>
              <w:marTop w:val="0"/>
              <w:marBottom w:val="0"/>
              <w:divBdr>
                <w:top w:val="none" w:sz="0" w:space="0" w:color="auto"/>
                <w:left w:val="none" w:sz="0" w:space="0" w:color="auto"/>
                <w:bottom w:val="none" w:sz="0" w:space="0" w:color="auto"/>
                <w:right w:val="none" w:sz="0" w:space="0" w:color="auto"/>
              </w:divBdr>
            </w:div>
            <w:div w:id="1731416158">
              <w:marLeft w:val="0"/>
              <w:marRight w:val="0"/>
              <w:marTop w:val="0"/>
              <w:marBottom w:val="0"/>
              <w:divBdr>
                <w:top w:val="none" w:sz="0" w:space="0" w:color="auto"/>
                <w:left w:val="none" w:sz="0" w:space="0" w:color="auto"/>
                <w:bottom w:val="none" w:sz="0" w:space="0" w:color="auto"/>
                <w:right w:val="none" w:sz="0" w:space="0" w:color="auto"/>
              </w:divBdr>
            </w:div>
            <w:div w:id="1891336057">
              <w:marLeft w:val="0"/>
              <w:marRight w:val="0"/>
              <w:marTop w:val="0"/>
              <w:marBottom w:val="0"/>
              <w:divBdr>
                <w:top w:val="none" w:sz="0" w:space="0" w:color="auto"/>
                <w:left w:val="none" w:sz="0" w:space="0" w:color="auto"/>
                <w:bottom w:val="none" w:sz="0" w:space="0" w:color="auto"/>
                <w:right w:val="none" w:sz="0" w:space="0" w:color="auto"/>
              </w:divBdr>
            </w:div>
            <w:div w:id="1961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2372">
      <w:bodyDiv w:val="1"/>
      <w:marLeft w:val="0"/>
      <w:marRight w:val="0"/>
      <w:marTop w:val="0"/>
      <w:marBottom w:val="0"/>
      <w:divBdr>
        <w:top w:val="none" w:sz="0" w:space="0" w:color="auto"/>
        <w:left w:val="none" w:sz="0" w:space="0" w:color="auto"/>
        <w:bottom w:val="none" w:sz="0" w:space="0" w:color="auto"/>
        <w:right w:val="none" w:sz="0" w:space="0" w:color="auto"/>
      </w:divBdr>
      <w:divsChild>
        <w:div w:id="67345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hyperlink" Target="mailto:info@greenmountprimary.co.uk" TargetMode="External"/><Relationship Id="rId39" Type="http://schemas.openxmlformats.org/officeDocument/2006/relationships/header" Target="header4.xml"/><Relationship Id="rId21" Type="http://schemas.openxmlformats.org/officeDocument/2006/relationships/hyperlink" Target="mailto:info@greenmountprimary.co.uk" TargetMode="External"/><Relationship Id="rId34" Type="http://schemas.openxmlformats.org/officeDocument/2006/relationships/hyperlink" Target="https://www.legislation.gov.uk/ukpga/2002/32/part/3" TargetMode="External"/><Relationship Id="rId42" Type="http://schemas.openxmlformats.org/officeDocument/2006/relationships/header" Target="header6.xml"/><Relationship Id="rId47" Type="http://schemas.openxmlformats.org/officeDocument/2006/relationships/footer" Target="footer6.xm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EHE@leeds.gov.uk" TargetMode="External"/><Relationship Id="rId11" Type="http://schemas.openxmlformats.org/officeDocument/2006/relationships/image" Target="media/image2.png"/><Relationship Id="rId24" Type="http://schemas.openxmlformats.org/officeDocument/2006/relationships/hyperlink" Target="mailto:info@greenmountprimary.co.uk" TargetMode="External"/><Relationship Id="rId32" Type="http://schemas.openxmlformats.org/officeDocument/2006/relationships/hyperlink" Target="https://assets.publishing.service.gov.uk/media/65f1b048133c22b8eecd38f7/Working_together_to_improve_school_attendance__applies_from_19_August_2024_.pdf" TargetMode="External"/><Relationship Id="rId37" Type="http://schemas.openxmlformats.org/officeDocument/2006/relationships/hyperlink" Target="https://assets.publishing.service.gov.uk/government/uploads/system/uploads/attachment_data/file/550416/Children_Missing_Education_-_statutory_guidance.pdf" TargetMode="External"/><Relationship Id="rId40" Type="http://schemas.openxmlformats.org/officeDocument/2006/relationships/header" Target="header5.xm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info@greenmountprimary.co.uk" TargetMode="External"/><Relationship Id="rId28" Type="http://schemas.openxmlformats.org/officeDocument/2006/relationships/hyperlink" Target="mailto:Schoolattendanceservice@leeds.gov.uk" TargetMode="External"/><Relationship Id="rId36" Type="http://schemas.openxmlformats.org/officeDocument/2006/relationships/hyperlink" Target="https://www.gov.uk/government/publications/supporting-pupils-at-school-with-medical-conditions--3"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estconsultation@leeds.gov.uk" TargetMode="Externa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Attendance@greenmountprimary.co.uk" TargetMode="External"/><Relationship Id="rId27" Type="http://schemas.openxmlformats.org/officeDocument/2006/relationships/hyperlink" Target="mailto:info@greenmountprimary.co.uk" TargetMode="External"/><Relationship Id="rId30" Type="http://schemas.openxmlformats.org/officeDocument/2006/relationships/hyperlink" Target="mailto:CME@leeds.gov.uk"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header" Target="header7.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mailto:info@greenmountprimary.co.uk" TargetMode="External"/><Relationship Id="rId33" Type="http://schemas.openxmlformats.org/officeDocument/2006/relationships/hyperlink" Target="https://www.legislation.gov.uk/ukpga/1996/56/part/VI/chapter/II" TargetMode="External"/><Relationship Id="rId38" Type="http://schemas.openxmlformats.org/officeDocument/2006/relationships/hyperlink" Target="mailto:cme@leeds.gov.uk" TargetMode="External"/><Relationship Id="rId46" Type="http://schemas.openxmlformats.org/officeDocument/2006/relationships/header" Target="header9.xml"/><Relationship Id="rId20" Type="http://schemas.openxmlformats.org/officeDocument/2006/relationships/hyperlink" Target="mailto:info@greenmountprimary.co.uk"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9ADD0943A31B49B941EC1B24364F77" ma:contentTypeVersion="4" ma:contentTypeDescription="Create a new document." ma:contentTypeScope="" ma:versionID="3749ffeed32c7abca9731ee2db2344eb">
  <xsd:schema xmlns:xsd="http://www.w3.org/2001/XMLSchema" xmlns:xs="http://www.w3.org/2001/XMLSchema" xmlns:p="http://schemas.microsoft.com/office/2006/metadata/properties" xmlns:ns2="ac5c2849-74a1-46d7-ad44-587ab7d0a8b9" xmlns:ns3="b91cb84f-3284-463f-bd15-107e0e8b3fc8" targetNamespace="http://schemas.microsoft.com/office/2006/metadata/properties" ma:root="true" ma:fieldsID="6b495970494f66b1626bf9d6f42c08fb" ns2:_="" ns3:_="">
    <xsd:import namespace="ac5c2849-74a1-46d7-ad44-587ab7d0a8b9"/>
    <xsd:import namespace="b91cb84f-3284-463f-bd15-107e0e8b3f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1cb84f-3284-463f-bd15-107e0e8b3f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c5c2849-74a1-46d7-ad44-587ab7d0a8b9">
      <UserInfo>
        <DisplayName>Finley, Alison</DisplayName>
        <AccountId>694</AccountId>
        <AccountType/>
      </UserInfo>
    </SharedWithUsers>
  </documentManagement>
</p:properties>
</file>

<file path=customXml/itemProps1.xml><?xml version="1.0" encoding="utf-8"?>
<ds:datastoreItem xmlns:ds="http://schemas.openxmlformats.org/officeDocument/2006/customXml" ds:itemID="{B686E307-8318-43E9-A9BA-C910DD0998DB}">
  <ds:schemaRefs>
    <ds:schemaRef ds:uri="http://schemas.microsoft.com/sharepoint/v3/contenttype/forms"/>
  </ds:schemaRefs>
</ds:datastoreItem>
</file>

<file path=customXml/itemProps2.xml><?xml version="1.0" encoding="utf-8"?>
<ds:datastoreItem xmlns:ds="http://schemas.openxmlformats.org/officeDocument/2006/customXml" ds:itemID="{6A31C65D-3E84-456D-8C0E-2F2FC7D2BE2A}">
  <ds:schemaRefs>
    <ds:schemaRef ds:uri="http://schemas.openxmlformats.org/officeDocument/2006/bibliography"/>
  </ds:schemaRefs>
</ds:datastoreItem>
</file>

<file path=customXml/itemProps3.xml><?xml version="1.0" encoding="utf-8"?>
<ds:datastoreItem xmlns:ds="http://schemas.openxmlformats.org/officeDocument/2006/customXml" ds:itemID="{02251A14-5DD8-40C8-AF50-B8B7BF0BF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b91cb84f-3284-463f-bd15-107e0e8b3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EAC4D-1B38-46B5-9EDD-603F5CC6F90C}">
  <ds:schemaRefs>
    <ds:schemaRef ds:uri="http://schemas.microsoft.com/office/2006/metadata/properties"/>
    <ds:schemaRef ds:uri="http://schemas.microsoft.com/office/infopath/2007/PartnerControls"/>
    <ds:schemaRef ds:uri="ac5c2849-74a1-46d7-ad44-587ab7d0a8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3407</Words>
  <Characters>21489</Characters>
  <Application>Microsoft Office Word</Application>
  <DocSecurity>0</DocSecurity>
  <Lines>179</Lines>
  <Paragraphs>49</Paragraphs>
  <ScaleCrop>false</ScaleCrop>
  <Company>Leeds City Council</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Carolyn Eyre</dc:creator>
  <cp:keywords/>
  <dc:description/>
  <cp:lastModifiedBy>Catherine Dyson</cp:lastModifiedBy>
  <cp:revision>2</cp:revision>
  <cp:lastPrinted>2023-06-14T10:05:00Z</cp:lastPrinted>
  <dcterms:created xsi:type="dcterms:W3CDTF">2026-06-02T08:43:00Z</dcterms:created>
  <dcterms:modified xsi:type="dcterms:W3CDTF">2026-06-02T08:43:00Z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0x010100389ADD0943A31B49B941EC1B24364F77</vt:lpwstr>
  </property>
  <property fmtid="{D5CDD505-2E9C-101B-9397-08002B2CF9AE}" pid="3" name="Order">
    <vt:r8>100</vt:r8>
  </property>
  <property fmtid="{D5CDD505-2E9C-101B-9397-08002B2CF9AE}" pid="4" name="MediaServiceImageTags">
    <vt:lpwstr/>
  </property>
</Properties>
</file>